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502F" w:rsidRPr="00C163D9" w:rsidRDefault="00F9529C" w:rsidP="003C502F">
      <w:pPr>
        <w:autoSpaceDE w:val="0"/>
        <w:autoSpaceDN w:val="0"/>
        <w:adjustRightInd w:val="0"/>
        <w:jc w:val="center"/>
        <w:rPr>
          <w:b/>
          <w:bCs/>
          <w:sz w:val="28"/>
          <w:szCs w:val="28"/>
        </w:rPr>
      </w:pPr>
      <w:bookmarkStart w:id="0" w:name="_GoBack"/>
      <w:bookmarkEnd w:id="0"/>
      <w:r>
        <w:rPr>
          <w:b/>
          <w:bCs/>
          <w:sz w:val="28"/>
          <w:szCs w:val="28"/>
        </w:rPr>
        <w:t>Муниципальный этап всероссийской олимпиады школьников по физике</w:t>
      </w:r>
    </w:p>
    <w:p w:rsidR="003C502F" w:rsidRPr="00C163D9" w:rsidRDefault="003C502F" w:rsidP="003C502F">
      <w:pPr>
        <w:autoSpaceDE w:val="0"/>
        <w:autoSpaceDN w:val="0"/>
        <w:adjustRightInd w:val="0"/>
        <w:jc w:val="center"/>
        <w:rPr>
          <w:b/>
          <w:bCs/>
          <w:sz w:val="28"/>
          <w:szCs w:val="28"/>
        </w:rPr>
      </w:pPr>
      <w:r w:rsidRPr="00C163D9">
        <w:rPr>
          <w:b/>
          <w:bCs/>
          <w:sz w:val="28"/>
          <w:szCs w:val="28"/>
        </w:rPr>
        <w:t>7 класс</w:t>
      </w:r>
    </w:p>
    <w:p w:rsidR="003C502F" w:rsidRPr="00C163D9" w:rsidRDefault="003C502F" w:rsidP="003C502F">
      <w:pPr>
        <w:autoSpaceDE w:val="0"/>
        <w:autoSpaceDN w:val="0"/>
        <w:adjustRightInd w:val="0"/>
        <w:jc w:val="both"/>
        <w:rPr>
          <w:rFonts w:eastAsia="SFRM1000"/>
          <w:sz w:val="28"/>
          <w:szCs w:val="28"/>
        </w:rPr>
      </w:pPr>
      <w:r w:rsidRPr="00C163D9">
        <w:rPr>
          <w:rFonts w:eastAsia="SFRM1000"/>
          <w:b/>
          <w:sz w:val="28"/>
          <w:szCs w:val="28"/>
        </w:rPr>
        <w:t xml:space="preserve">Задание 1. </w:t>
      </w:r>
      <w:r w:rsidR="00C93E87" w:rsidRPr="00C163D9">
        <w:rPr>
          <w:rFonts w:eastAsia="SFRM1000"/>
          <w:sz w:val="28"/>
          <w:szCs w:val="28"/>
        </w:rPr>
        <w:t>Ниже приведено описание-анкета удивительного строительного материала из достаточно распространенного в нашем регионе вещества. Определите, о каком веществе идет речь. Какие еще свойства данного вещества вы знаете</w:t>
      </w:r>
      <w:r w:rsidR="00932059">
        <w:rPr>
          <w:rFonts w:eastAsia="SFRM1000"/>
          <w:sz w:val="28"/>
          <w:szCs w:val="28"/>
        </w:rPr>
        <w:t>?</w:t>
      </w:r>
      <w:r w:rsidR="00C93E87" w:rsidRPr="00C163D9">
        <w:rPr>
          <w:rFonts w:eastAsia="SFRM1000"/>
          <w:sz w:val="28"/>
          <w:szCs w:val="28"/>
        </w:rPr>
        <w:t xml:space="preserve"> Почему некоторые его свойства еще не исследованы?</w:t>
      </w:r>
    </w:p>
    <w:p w:rsidR="00C93E87" w:rsidRPr="00C163D9" w:rsidRDefault="00C93E87" w:rsidP="00405EDF">
      <w:pPr>
        <w:autoSpaceDE w:val="0"/>
        <w:autoSpaceDN w:val="0"/>
        <w:adjustRightInd w:val="0"/>
        <w:jc w:val="center"/>
        <w:rPr>
          <w:rFonts w:eastAsia="SFRM1000"/>
          <w:i/>
          <w:sz w:val="28"/>
          <w:szCs w:val="28"/>
        </w:rPr>
      </w:pPr>
      <w:r w:rsidRPr="00C163D9">
        <w:rPr>
          <w:rFonts w:eastAsia="SFRM1000"/>
          <w:i/>
          <w:sz w:val="28"/>
          <w:szCs w:val="28"/>
        </w:rPr>
        <w:t>Описание-анкета для вещества</w:t>
      </w:r>
    </w:p>
    <w:p w:rsidR="00C93E87" w:rsidRPr="00C163D9" w:rsidRDefault="00C93E87"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прочность: весьма значительная, поэтому может найти себе применение в строительстве;</w:t>
      </w:r>
    </w:p>
    <w:p w:rsidR="00C93E87" w:rsidRPr="00C163D9" w:rsidRDefault="00C93E87"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распространенность и доступность: встречается в природе в неограниченных количествах и весьма распространено в Мурманской области, поэтому принадлежит к самым доступным из всех строительных материалов;</w:t>
      </w:r>
    </w:p>
    <w:p w:rsidR="00C93E87" w:rsidRPr="00C163D9" w:rsidRDefault="00C93E87"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стойкость: воздвигнутые из данного вещества сооружения могут при соблюдении определенных предосторожностей сохраняться почти неограниченно долго;</w:t>
      </w:r>
    </w:p>
    <w:p w:rsidR="00C93E87" w:rsidRPr="00C163D9" w:rsidRDefault="00C93E87"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теплопроводность: очень мала, в этом одно из главных достоинств;</w:t>
      </w:r>
    </w:p>
    <w:p w:rsidR="00C93E87" w:rsidRPr="00C163D9" w:rsidRDefault="00C93E87"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возду</w:t>
      </w:r>
      <w:r w:rsidR="00405EDF" w:rsidRPr="00C163D9">
        <w:rPr>
          <w:rFonts w:eastAsia="SFRM1000"/>
          <w:i/>
          <w:sz w:val="28"/>
          <w:szCs w:val="28"/>
        </w:rPr>
        <w:t>хопроводность: огромна, в построенных из данного материала сооружениях не требуется никаких вентиляционных устройств;</w:t>
      </w:r>
    </w:p>
    <w:p w:rsidR="00405EDF" w:rsidRPr="00C163D9" w:rsidRDefault="00405EDF"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трудность обработки и применения: по легкости брикетирования и применения нет равных;</w:t>
      </w:r>
    </w:p>
    <w:p w:rsidR="00405EDF" w:rsidRPr="00C163D9" w:rsidRDefault="00405EDF"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огнеупорность и безопасность в пожарном отношении: абсолютно безопасно, не горит, не поддается накалу и с трудом плавится; огонь его боится больше, чем воды;</w:t>
      </w:r>
    </w:p>
    <w:p w:rsidR="00405EDF" w:rsidRPr="00C163D9" w:rsidRDefault="00405EDF"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плотность и транспортабельность: в несколько раз легче любого из других строительных материалов, поэтому его легко перевозить;</w:t>
      </w:r>
    </w:p>
    <w:p w:rsidR="00405EDF" w:rsidRPr="00C163D9" w:rsidRDefault="00405EDF"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стоимость: незначительная.</w:t>
      </w:r>
    </w:p>
    <w:p w:rsidR="00405EDF" w:rsidRPr="00C163D9" w:rsidRDefault="00405EDF" w:rsidP="00C163D9">
      <w:pPr>
        <w:numPr>
          <w:ilvl w:val="0"/>
          <w:numId w:val="1"/>
        </w:numPr>
        <w:tabs>
          <w:tab w:val="clear" w:pos="720"/>
        </w:tabs>
        <w:autoSpaceDE w:val="0"/>
        <w:autoSpaceDN w:val="0"/>
        <w:adjustRightInd w:val="0"/>
        <w:ind w:left="360"/>
        <w:jc w:val="both"/>
        <w:rPr>
          <w:rFonts w:eastAsia="SFRM1000"/>
          <w:i/>
          <w:sz w:val="28"/>
          <w:szCs w:val="28"/>
        </w:rPr>
      </w:pPr>
      <w:r w:rsidRPr="00C163D9">
        <w:rPr>
          <w:rFonts w:eastAsia="SFRM1000"/>
          <w:i/>
          <w:sz w:val="28"/>
          <w:szCs w:val="28"/>
        </w:rPr>
        <w:t xml:space="preserve">частота применения в реальном строительстве: </w:t>
      </w:r>
      <w:r w:rsidRPr="00C163D9">
        <w:rPr>
          <w:rFonts w:eastAsia="SFRM1000"/>
          <w:b/>
          <w:i/>
          <w:sz w:val="28"/>
          <w:szCs w:val="28"/>
        </w:rPr>
        <w:t>минимальная, почти не используется</w:t>
      </w:r>
      <w:r w:rsidRPr="00C163D9">
        <w:rPr>
          <w:rFonts w:eastAsia="SFRM1000"/>
          <w:i/>
          <w:sz w:val="28"/>
          <w:szCs w:val="28"/>
        </w:rPr>
        <w:t>.</w:t>
      </w:r>
    </w:p>
    <w:p w:rsidR="00405EDF" w:rsidRPr="00C163D9" w:rsidRDefault="00405EDF" w:rsidP="00405EDF">
      <w:pPr>
        <w:autoSpaceDE w:val="0"/>
        <w:autoSpaceDN w:val="0"/>
        <w:adjustRightInd w:val="0"/>
        <w:jc w:val="both"/>
        <w:rPr>
          <w:rFonts w:eastAsia="SFRM1000"/>
          <w:i/>
          <w:sz w:val="28"/>
          <w:szCs w:val="28"/>
        </w:rPr>
      </w:pPr>
    </w:p>
    <w:p w:rsidR="00405EDF" w:rsidRPr="00C163D9" w:rsidRDefault="003A6213" w:rsidP="00405EDF">
      <w:pPr>
        <w:autoSpaceDE w:val="0"/>
        <w:autoSpaceDN w:val="0"/>
        <w:adjustRightInd w:val="0"/>
        <w:jc w:val="both"/>
        <w:rPr>
          <w:rFonts w:eastAsia="SFRM1000"/>
          <w:sz w:val="28"/>
          <w:szCs w:val="28"/>
        </w:rPr>
      </w:pPr>
      <w:r w:rsidRPr="00C163D9">
        <w:rPr>
          <w:rFonts w:eastAsia="SFRM1000"/>
          <w:b/>
          <w:sz w:val="28"/>
          <w:szCs w:val="28"/>
        </w:rPr>
        <w:t>Задание 2</w:t>
      </w:r>
      <w:r w:rsidRPr="00C163D9">
        <w:rPr>
          <w:rFonts w:eastAsia="SFRM1000"/>
          <w:sz w:val="28"/>
          <w:szCs w:val="28"/>
        </w:rPr>
        <w:t xml:space="preserve">. С дрейфующего катера спускают на воду две лодки. Первая идет против течения реки, вторая – по течению. Через время </w:t>
      </w:r>
      <w:r w:rsidRPr="00C163D9">
        <w:rPr>
          <w:rFonts w:eastAsia="SFRM1000"/>
          <w:i/>
          <w:sz w:val="28"/>
          <w:szCs w:val="28"/>
          <w:lang w:val="en-US"/>
        </w:rPr>
        <w:t>t</w:t>
      </w:r>
      <w:r w:rsidRPr="00C163D9">
        <w:rPr>
          <w:rFonts w:eastAsia="SFRM1000"/>
          <w:sz w:val="28"/>
          <w:szCs w:val="28"/>
        </w:rPr>
        <w:t xml:space="preserve"> лодки одновременно поворачивают обратно. Какая из них первой достигнет катера и на какой интервал времени опередит другую? Какое расстояние пройдет катер до момента возвращения первой и второй лодки? Скорость течения реки принять равной </w:t>
      </w:r>
      <w:r w:rsidRPr="00C163D9">
        <w:rPr>
          <w:rFonts w:eastAsia="SFRM1000"/>
          <w:i/>
          <w:sz w:val="28"/>
          <w:szCs w:val="28"/>
          <w:lang w:val="en-US"/>
        </w:rPr>
        <w:t>u</w:t>
      </w:r>
      <w:r w:rsidRPr="00C163D9">
        <w:rPr>
          <w:rFonts w:eastAsia="SFRM1000"/>
          <w:sz w:val="28"/>
          <w:szCs w:val="28"/>
        </w:rPr>
        <w:t xml:space="preserve">, скорость лодок в стоячей воде </w:t>
      </w:r>
      <w:r w:rsidRPr="00C163D9">
        <w:rPr>
          <w:rFonts w:eastAsia="SFRM1000"/>
          <w:i/>
          <w:sz w:val="28"/>
          <w:szCs w:val="28"/>
          <w:lang w:val="en-US"/>
        </w:rPr>
        <w:t>v</w:t>
      </w:r>
      <w:r w:rsidRPr="00C163D9">
        <w:rPr>
          <w:rFonts w:eastAsia="SFRM1000"/>
          <w:sz w:val="28"/>
          <w:szCs w:val="28"/>
        </w:rPr>
        <w:t xml:space="preserve">. </w:t>
      </w:r>
    </w:p>
    <w:p w:rsidR="003A6213" w:rsidRPr="00C163D9" w:rsidRDefault="003A6213" w:rsidP="00405EDF">
      <w:pPr>
        <w:autoSpaceDE w:val="0"/>
        <w:autoSpaceDN w:val="0"/>
        <w:adjustRightInd w:val="0"/>
        <w:jc w:val="both"/>
        <w:rPr>
          <w:rFonts w:eastAsia="SFRM1000"/>
          <w:sz w:val="28"/>
          <w:szCs w:val="28"/>
        </w:rPr>
      </w:pPr>
    </w:p>
    <w:p w:rsidR="003A6213" w:rsidRPr="00C163D9" w:rsidRDefault="003A6213" w:rsidP="00405EDF">
      <w:pPr>
        <w:autoSpaceDE w:val="0"/>
        <w:autoSpaceDN w:val="0"/>
        <w:adjustRightInd w:val="0"/>
        <w:jc w:val="both"/>
        <w:rPr>
          <w:rFonts w:eastAsia="SFRM1000"/>
          <w:sz w:val="28"/>
          <w:szCs w:val="28"/>
        </w:rPr>
      </w:pPr>
      <w:r w:rsidRPr="00C163D9">
        <w:rPr>
          <w:rFonts w:eastAsia="SFRM1000"/>
          <w:b/>
          <w:sz w:val="28"/>
          <w:szCs w:val="28"/>
        </w:rPr>
        <w:t>Задание 3</w:t>
      </w:r>
      <w:r w:rsidR="0036738D" w:rsidRPr="00C163D9">
        <w:rPr>
          <w:rFonts w:eastAsia="SFRM1000"/>
          <w:sz w:val="28"/>
          <w:szCs w:val="28"/>
        </w:rPr>
        <w:t xml:space="preserve">. </w:t>
      </w:r>
      <w:r w:rsidR="00A24612" w:rsidRPr="00C163D9">
        <w:rPr>
          <w:rFonts w:eastAsia="SFRM1000"/>
          <w:sz w:val="28"/>
          <w:szCs w:val="28"/>
        </w:rPr>
        <w:t>В одном из двух кусков пластилина находится металлический предмет. О</w:t>
      </w:r>
      <w:r w:rsidR="00390DA6" w:rsidRPr="00C163D9">
        <w:rPr>
          <w:rFonts w:eastAsia="SFRM1000"/>
          <w:sz w:val="28"/>
          <w:szCs w:val="28"/>
        </w:rPr>
        <w:t>пишите, как о</w:t>
      </w:r>
      <w:r w:rsidR="00A24612" w:rsidRPr="00C163D9">
        <w:rPr>
          <w:rFonts w:eastAsia="SFRM1000"/>
          <w:sz w:val="28"/>
          <w:szCs w:val="28"/>
        </w:rPr>
        <w:t>пределит</w:t>
      </w:r>
      <w:r w:rsidR="00390DA6" w:rsidRPr="00C163D9">
        <w:rPr>
          <w:rFonts w:eastAsia="SFRM1000"/>
          <w:sz w:val="28"/>
          <w:szCs w:val="28"/>
        </w:rPr>
        <w:t>ь</w:t>
      </w:r>
      <w:r w:rsidR="00A24612" w:rsidRPr="00C163D9">
        <w:rPr>
          <w:rFonts w:eastAsia="SFRM1000"/>
          <w:sz w:val="28"/>
          <w:szCs w:val="28"/>
        </w:rPr>
        <w:t xml:space="preserve"> плотность металла, если известно, что массы пластилина в </w:t>
      </w:r>
      <w:r w:rsidR="00390DA6" w:rsidRPr="00C163D9">
        <w:rPr>
          <w:rFonts w:eastAsia="SFRM1000"/>
          <w:sz w:val="28"/>
          <w:szCs w:val="28"/>
        </w:rPr>
        <w:t xml:space="preserve">обоих кусках одинаковы. Вы можете воспользоваться </w:t>
      </w:r>
      <w:r w:rsidR="008D6ADA" w:rsidRPr="00C163D9">
        <w:rPr>
          <w:rFonts w:eastAsia="SFRM1000"/>
          <w:sz w:val="28"/>
          <w:szCs w:val="28"/>
        </w:rPr>
        <w:t>весами с разновесами и мензуркой с водой.</w:t>
      </w:r>
      <w:r w:rsidR="00390DA6" w:rsidRPr="00C163D9">
        <w:rPr>
          <w:rFonts w:eastAsia="SFRM1000"/>
          <w:sz w:val="28"/>
          <w:szCs w:val="28"/>
        </w:rPr>
        <w:t xml:space="preserve"> </w:t>
      </w:r>
    </w:p>
    <w:p w:rsidR="003A6213" w:rsidRPr="00C163D9" w:rsidRDefault="003A6213" w:rsidP="00405EDF">
      <w:pPr>
        <w:autoSpaceDE w:val="0"/>
        <w:autoSpaceDN w:val="0"/>
        <w:adjustRightInd w:val="0"/>
        <w:jc w:val="both"/>
        <w:rPr>
          <w:rFonts w:eastAsia="SFRM1000"/>
          <w:sz w:val="28"/>
          <w:szCs w:val="28"/>
        </w:rPr>
      </w:pPr>
    </w:p>
    <w:p w:rsidR="003C502F" w:rsidRPr="00C163D9" w:rsidRDefault="00400AE6" w:rsidP="003C502F">
      <w:pPr>
        <w:autoSpaceDE w:val="0"/>
        <w:autoSpaceDN w:val="0"/>
        <w:adjustRightInd w:val="0"/>
        <w:jc w:val="both"/>
        <w:rPr>
          <w:sz w:val="28"/>
          <w:szCs w:val="28"/>
        </w:rPr>
      </w:pPr>
      <w:r w:rsidRPr="00C163D9">
        <w:rPr>
          <w:rFonts w:eastAsia="SFRM1000"/>
          <w:b/>
          <w:sz w:val="28"/>
          <w:szCs w:val="28"/>
        </w:rPr>
        <w:t>Задание 4</w:t>
      </w:r>
      <w:r w:rsidR="003C502F" w:rsidRPr="00C163D9">
        <w:rPr>
          <w:rFonts w:eastAsia="SFRM1000"/>
          <w:b/>
          <w:sz w:val="28"/>
          <w:szCs w:val="28"/>
        </w:rPr>
        <w:t xml:space="preserve">. </w:t>
      </w:r>
      <w:r w:rsidRPr="00C163D9">
        <w:rPr>
          <w:rFonts w:eastAsia="SFRM1000"/>
          <w:sz w:val="28"/>
          <w:szCs w:val="28"/>
        </w:rPr>
        <w:t>Предложите способ определения высоты здания школы</w:t>
      </w:r>
      <w:r w:rsidR="007230C7" w:rsidRPr="00C163D9">
        <w:rPr>
          <w:rFonts w:eastAsia="SFRM1000"/>
          <w:sz w:val="28"/>
          <w:szCs w:val="28"/>
        </w:rPr>
        <w:t>, имея в своем распоряжении линейку длиной 20-30 см и обычный мел.</w:t>
      </w:r>
    </w:p>
    <w:p w:rsidR="00F9529C" w:rsidRPr="00C163D9" w:rsidRDefault="003C502F" w:rsidP="00F9529C">
      <w:pPr>
        <w:autoSpaceDE w:val="0"/>
        <w:autoSpaceDN w:val="0"/>
        <w:adjustRightInd w:val="0"/>
        <w:jc w:val="center"/>
        <w:rPr>
          <w:b/>
          <w:bCs/>
          <w:sz w:val="28"/>
          <w:szCs w:val="28"/>
        </w:rPr>
      </w:pPr>
      <w:r>
        <w:rPr>
          <w:rFonts w:eastAsia="SFRM1000"/>
          <w:b/>
        </w:rPr>
        <w:br w:type="page"/>
      </w:r>
      <w:r w:rsidRPr="00F83EB8">
        <w:rPr>
          <w:b/>
          <w:bCs/>
          <w:sz w:val="28"/>
        </w:rPr>
        <w:lastRenderedPageBreak/>
        <w:t xml:space="preserve"> </w:t>
      </w:r>
      <w:r w:rsidR="00F9529C">
        <w:rPr>
          <w:b/>
          <w:bCs/>
          <w:sz w:val="28"/>
          <w:szCs w:val="28"/>
        </w:rPr>
        <w:t>Муниципальный этап всероссийской олимпиады школьников по физике</w:t>
      </w:r>
    </w:p>
    <w:p w:rsidR="003C502F" w:rsidRPr="00F83EB8" w:rsidRDefault="003C502F" w:rsidP="003C502F">
      <w:pPr>
        <w:autoSpaceDE w:val="0"/>
        <w:autoSpaceDN w:val="0"/>
        <w:adjustRightInd w:val="0"/>
        <w:jc w:val="center"/>
        <w:rPr>
          <w:b/>
          <w:bCs/>
          <w:sz w:val="28"/>
        </w:rPr>
      </w:pPr>
      <w:r w:rsidRPr="00F83EB8">
        <w:rPr>
          <w:b/>
          <w:bCs/>
          <w:sz w:val="28"/>
        </w:rPr>
        <w:t>8 класс</w:t>
      </w:r>
    </w:p>
    <w:p w:rsidR="00F83EB8" w:rsidRPr="00F83EB8" w:rsidRDefault="00F83EB8" w:rsidP="003C502F">
      <w:pPr>
        <w:autoSpaceDE w:val="0"/>
        <w:autoSpaceDN w:val="0"/>
        <w:adjustRightInd w:val="0"/>
        <w:jc w:val="center"/>
        <w:rPr>
          <w:b/>
          <w:bCs/>
          <w:sz w:val="28"/>
        </w:rPr>
      </w:pPr>
    </w:p>
    <w:p w:rsidR="003C502F" w:rsidRPr="00D641DE" w:rsidRDefault="003C502F" w:rsidP="003C502F">
      <w:pPr>
        <w:autoSpaceDE w:val="0"/>
        <w:autoSpaceDN w:val="0"/>
        <w:adjustRightInd w:val="0"/>
        <w:jc w:val="both"/>
        <w:rPr>
          <w:rFonts w:eastAsia="SFRM1000"/>
          <w:sz w:val="32"/>
          <w:szCs w:val="32"/>
        </w:rPr>
      </w:pPr>
      <w:r w:rsidRPr="00D641DE">
        <w:rPr>
          <w:rFonts w:eastAsia="SFRM1000"/>
          <w:b/>
          <w:sz w:val="32"/>
          <w:szCs w:val="32"/>
        </w:rPr>
        <w:t xml:space="preserve">Задание 1. </w:t>
      </w:r>
      <w:r w:rsidR="00C37934" w:rsidRPr="00D641DE">
        <w:rPr>
          <w:rFonts w:eastAsia="SFRM1000"/>
          <w:sz w:val="32"/>
          <w:szCs w:val="32"/>
        </w:rPr>
        <w:t xml:space="preserve">Цепочка из одинаковых коротких пружинок жесткостью </w:t>
      </w:r>
      <w:r w:rsidR="00C37934" w:rsidRPr="00D641DE">
        <w:rPr>
          <w:rFonts w:eastAsia="SFRM1000"/>
          <w:i/>
          <w:sz w:val="32"/>
          <w:szCs w:val="32"/>
          <w:lang w:val="en-US"/>
        </w:rPr>
        <w:t>k</w:t>
      </w:r>
      <w:r w:rsidR="00C37934" w:rsidRPr="00D641DE">
        <w:rPr>
          <w:rFonts w:eastAsia="SFRM1000"/>
          <w:sz w:val="32"/>
          <w:szCs w:val="32"/>
        </w:rPr>
        <w:t xml:space="preserve"> и массой </w:t>
      </w:r>
      <w:r w:rsidR="00C37934" w:rsidRPr="00D641DE">
        <w:rPr>
          <w:rFonts w:eastAsia="SFRM1000"/>
          <w:i/>
          <w:sz w:val="32"/>
          <w:szCs w:val="32"/>
          <w:lang w:val="en-US"/>
        </w:rPr>
        <w:t>m</w:t>
      </w:r>
      <w:r w:rsidR="00C37934" w:rsidRPr="00D641DE">
        <w:rPr>
          <w:rFonts w:eastAsia="SFRM1000"/>
          <w:sz w:val="32"/>
          <w:szCs w:val="32"/>
        </w:rPr>
        <w:t xml:space="preserve"> каждая подвешена за один конец. На сколько растянется эта цепочка? Растяжением пружинки за счет действующей на нее силы тяжести пренебречь.</w:t>
      </w:r>
    </w:p>
    <w:p w:rsidR="00E92E15" w:rsidRPr="00D641DE" w:rsidRDefault="00E92E15" w:rsidP="003C502F">
      <w:pPr>
        <w:autoSpaceDE w:val="0"/>
        <w:autoSpaceDN w:val="0"/>
        <w:adjustRightInd w:val="0"/>
        <w:jc w:val="both"/>
        <w:rPr>
          <w:rFonts w:eastAsia="SFRM1000"/>
          <w:sz w:val="32"/>
          <w:szCs w:val="32"/>
        </w:rPr>
      </w:pPr>
    </w:p>
    <w:p w:rsidR="007D5203" w:rsidRPr="00D641DE" w:rsidRDefault="007D5203" w:rsidP="003C502F">
      <w:pPr>
        <w:autoSpaceDE w:val="0"/>
        <w:autoSpaceDN w:val="0"/>
        <w:adjustRightInd w:val="0"/>
        <w:jc w:val="both"/>
        <w:rPr>
          <w:rFonts w:eastAsia="SFRM1000"/>
          <w:sz w:val="32"/>
          <w:szCs w:val="32"/>
        </w:rPr>
      </w:pPr>
      <w:r w:rsidRPr="00D641DE">
        <w:rPr>
          <w:rFonts w:eastAsia="SFRM1000"/>
          <w:b/>
          <w:sz w:val="32"/>
          <w:szCs w:val="32"/>
        </w:rPr>
        <w:t xml:space="preserve">Задание 2. </w:t>
      </w:r>
      <w:r w:rsidRPr="00D641DE">
        <w:rPr>
          <w:rFonts w:eastAsia="SFRM1000"/>
          <w:sz w:val="32"/>
          <w:szCs w:val="32"/>
        </w:rPr>
        <w:t xml:space="preserve">За некоторое время температура одинакового количества воды </w:t>
      </w:r>
      <w:r w:rsidRPr="00D641DE">
        <w:rPr>
          <w:rFonts w:eastAsia="SFRM1000"/>
          <w:i/>
          <w:sz w:val="32"/>
          <w:szCs w:val="32"/>
        </w:rPr>
        <w:t>т</w:t>
      </w:r>
      <w:r w:rsidRPr="00D641DE">
        <w:rPr>
          <w:rFonts w:eastAsia="SFRM1000"/>
          <w:sz w:val="32"/>
          <w:szCs w:val="32"/>
        </w:rPr>
        <w:t xml:space="preserve"> в двух различных чайниках, одновременно поставленных на одинаковые нагреватели, поднялась от 20</w:t>
      </w:r>
      <w:r w:rsidRPr="00D641DE">
        <w:rPr>
          <w:rFonts w:eastAsia="SFRM1000"/>
          <w:sz w:val="32"/>
          <w:szCs w:val="32"/>
          <w:vertAlign w:val="superscript"/>
        </w:rPr>
        <w:t>0</w:t>
      </w:r>
      <w:r w:rsidRPr="00D641DE">
        <w:rPr>
          <w:rFonts w:eastAsia="SFRM1000"/>
          <w:sz w:val="32"/>
          <w:szCs w:val="32"/>
        </w:rPr>
        <w:t>С до 40</w:t>
      </w:r>
      <w:r w:rsidRPr="00D641DE">
        <w:rPr>
          <w:rFonts w:eastAsia="SFRM1000"/>
          <w:sz w:val="32"/>
          <w:szCs w:val="32"/>
          <w:vertAlign w:val="superscript"/>
        </w:rPr>
        <w:t>0</w:t>
      </w:r>
      <w:r w:rsidRPr="00D641DE">
        <w:rPr>
          <w:rFonts w:eastAsia="SFRM1000"/>
          <w:sz w:val="32"/>
          <w:szCs w:val="32"/>
        </w:rPr>
        <w:t>С и 50</w:t>
      </w:r>
      <w:r w:rsidRPr="00D641DE">
        <w:rPr>
          <w:rFonts w:eastAsia="SFRM1000"/>
          <w:sz w:val="32"/>
          <w:szCs w:val="32"/>
          <w:vertAlign w:val="superscript"/>
        </w:rPr>
        <w:t>0</w:t>
      </w:r>
      <w:r w:rsidRPr="00D641DE">
        <w:rPr>
          <w:rFonts w:eastAsia="SFRM1000"/>
          <w:sz w:val="32"/>
          <w:szCs w:val="32"/>
        </w:rPr>
        <w:t>С соответственно. В какой чайник и сколько нужно долить воды с температурой 60</w:t>
      </w:r>
      <w:r w:rsidRPr="00D641DE">
        <w:rPr>
          <w:rFonts w:eastAsia="SFRM1000"/>
          <w:sz w:val="32"/>
          <w:szCs w:val="32"/>
          <w:vertAlign w:val="superscript"/>
        </w:rPr>
        <w:t>0</w:t>
      </w:r>
      <w:r w:rsidRPr="00D641DE">
        <w:rPr>
          <w:rFonts w:eastAsia="SFRM1000"/>
          <w:sz w:val="32"/>
          <w:szCs w:val="32"/>
        </w:rPr>
        <w:t>С, чтобы в дальнейшем оба чайника закипели одновременно?</w:t>
      </w:r>
    </w:p>
    <w:p w:rsidR="007D5203" w:rsidRPr="00D641DE" w:rsidRDefault="007D5203" w:rsidP="003C502F">
      <w:pPr>
        <w:autoSpaceDE w:val="0"/>
        <w:autoSpaceDN w:val="0"/>
        <w:adjustRightInd w:val="0"/>
        <w:jc w:val="both"/>
        <w:rPr>
          <w:rFonts w:eastAsia="SFRM1000"/>
          <w:sz w:val="32"/>
          <w:szCs w:val="32"/>
        </w:rPr>
      </w:pPr>
    </w:p>
    <w:p w:rsidR="007D5203" w:rsidRPr="00D641DE" w:rsidRDefault="002C6A73" w:rsidP="003C502F">
      <w:pPr>
        <w:autoSpaceDE w:val="0"/>
        <w:autoSpaceDN w:val="0"/>
        <w:adjustRightInd w:val="0"/>
        <w:jc w:val="both"/>
        <w:rPr>
          <w:rFonts w:eastAsia="SFRM1000"/>
          <w:sz w:val="32"/>
          <w:szCs w:val="32"/>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42pt;margin-top:22.85pt;width:162pt;height:96pt;z-index:-5" wrapcoords="-100 0 -100 21431 21600 21431 21600 0 -100 0">
            <v:imagedata r:id="rId5" o:title=""/>
            <w10:wrap type="tight"/>
          </v:shape>
        </w:pict>
      </w:r>
      <w:r w:rsidR="007D5203" w:rsidRPr="00D641DE">
        <w:rPr>
          <w:rFonts w:eastAsia="SFRM1000"/>
          <w:b/>
          <w:sz w:val="32"/>
          <w:szCs w:val="32"/>
        </w:rPr>
        <w:t>Задание 3</w:t>
      </w:r>
      <w:r w:rsidR="007D5203" w:rsidRPr="00D641DE">
        <w:rPr>
          <w:rFonts w:eastAsia="SFRM1000"/>
          <w:sz w:val="32"/>
          <w:szCs w:val="32"/>
        </w:rPr>
        <w:t xml:space="preserve">. </w:t>
      </w:r>
      <w:r w:rsidR="00C373B8" w:rsidRPr="00D641DE">
        <w:rPr>
          <w:rFonts w:eastAsia="SFRM1000"/>
          <w:sz w:val="32"/>
          <w:szCs w:val="32"/>
        </w:rPr>
        <w:t>Внутри черного ящика (см.рисунок) находится механическая схема. Ученику для проведения ее исследования</w:t>
      </w:r>
      <w:r w:rsidR="006421CE" w:rsidRPr="00D641DE">
        <w:rPr>
          <w:rFonts w:eastAsia="SFRM1000"/>
          <w:sz w:val="32"/>
          <w:szCs w:val="32"/>
        </w:rPr>
        <w:t xml:space="preserve"> предоставили два динамометра и две измерительные линейки. При этом вскрывать сам «черный ящик», растягивать выступающие проволочные концы с силой, превышающей предельные показания динамометра, запрещалось.</w:t>
      </w:r>
      <w:r w:rsidR="005C77DE" w:rsidRPr="00D641DE">
        <w:rPr>
          <w:rFonts w:eastAsia="SFRM1000"/>
          <w:sz w:val="32"/>
          <w:szCs w:val="32"/>
        </w:rPr>
        <w:t xml:space="preserve"> </w:t>
      </w:r>
      <w:r w:rsidR="00706716" w:rsidRPr="00D641DE">
        <w:rPr>
          <w:rFonts w:eastAsia="SFRM1000"/>
          <w:sz w:val="32"/>
          <w:szCs w:val="32"/>
        </w:rPr>
        <w:t>В</w:t>
      </w:r>
      <w:r w:rsidR="006609CD" w:rsidRPr="00D641DE">
        <w:rPr>
          <w:rFonts w:eastAsia="SFRM1000"/>
          <w:sz w:val="32"/>
          <w:szCs w:val="32"/>
        </w:rPr>
        <w:t xml:space="preserve"> </w:t>
      </w:r>
      <w:r w:rsidR="005C77DE" w:rsidRPr="00D641DE">
        <w:rPr>
          <w:rFonts w:eastAsia="SFRM1000"/>
          <w:sz w:val="32"/>
          <w:szCs w:val="32"/>
        </w:rPr>
        <w:t>фиксирова</w:t>
      </w:r>
      <w:r w:rsidR="00706716" w:rsidRPr="00D641DE">
        <w:rPr>
          <w:rFonts w:eastAsia="SFRM1000"/>
          <w:sz w:val="32"/>
          <w:szCs w:val="32"/>
        </w:rPr>
        <w:t>нном</w:t>
      </w:r>
      <w:r w:rsidR="005C77DE" w:rsidRPr="00D641DE">
        <w:rPr>
          <w:rFonts w:eastAsia="SFRM1000"/>
          <w:sz w:val="32"/>
          <w:szCs w:val="32"/>
        </w:rPr>
        <w:t xml:space="preserve"> положени</w:t>
      </w:r>
      <w:r w:rsidR="00706716" w:rsidRPr="00D641DE">
        <w:rPr>
          <w:rFonts w:eastAsia="SFRM1000"/>
          <w:sz w:val="32"/>
          <w:szCs w:val="32"/>
        </w:rPr>
        <w:t>и</w:t>
      </w:r>
      <w:r w:rsidR="005C77DE" w:rsidRPr="00D641DE">
        <w:rPr>
          <w:rFonts w:eastAsia="SFRM1000"/>
          <w:sz w:val="32"/>
          <w:szCs w:val="32"/>
        </w:rPr>
        <w:t xml:space="preserve"> вывода </w:t>
      </w:r>
      <w:r w:rsidR="005C77DE" w:rsidRPr="00D641DE">
        <w:rPr>
          <w:rFonts w:eastAsia="SFRM1000"/>
          <w:i/>
          <w:sz w:val="32"/>
          <w:szCs w:val="32"/>
        </w:rPr>
        <w:t>В</w:t>
      </w:r>
      <w:r w:rsidR="005C77DE" w:rsidRPr="00D641DE">
        <w:rPr>
          <w:rFonts w:eastAsia="SFRM1000"/>
          <w:sz w:val="32"/>
          <w:szCs w:val="32"/>
        </w:rPr>
        <w:t xml:space="preserve"> при смещении вывода </w:t>
      </w:r>
      <w:r w:rsidR="00A20B1A" w:rsidRPr="00D641DE">
        <w:rPr>
          <w:rFonts w:eastAsia="SFRM1000"/>
          <w:i/>
          <w:sz w:val="32"/>
          <w:szCs w:val="32"/>
          <w:lang w:val="en-US"/>
        </w:rPr>
        <w:t>D</w:t>
      </w:r>
      <w:r w:rsidR="00A20B1A" w:rsidRPr="00D641DE">
        <w:rPr>
          <w:rFonts w:eastAsia="SFRM1000"/>
          <w:sz w:val="32"/>
          <w:szCs w:val="32"/>
        </w:rPr>
        <w:t xml:space="preserve"> на некоторое расстояние </w:t>
      </w:r>
      <w:r w:rsidR="00A20B1A" w:rsidRPr="00D641DE">
        <w:rPr>
          <w:rFonts w:eastAsia="SFRM1000"/>
          <w:i/>
          <w:sz w:val="32"/>
          <w:szCs w:val="32"/>
        </w:rPr>
        <w:t>х</w:t>
      </w:r>
      <w:r w:rsidR="00A20B1A" w:rsidRPr="00D641DE">
        <w:rPr>
          <w:rFonts w:eastAsia="SFRM1000"/>
          <w:sz w:val="32"/>
          <w:szCs w:val="32"/>
        </w:rPr>
        <w:t xml:space="preserve"> </w:t>
      </w:r>
      <w:r w:rsidR="00706716" w:rsidRPr="00D641DE">
        <w:rPr>
          <w:rFonts w:eastAsia="SFRM1000"/>
          <w:sz w:val="32"/>
          <w:szCs w:val="32"/>
        </w:rPr>
        <w:t>выводы</w:t>
      </w:r>
      <w:r w:rsidR="00A20B1A" w:rsidRPr="00D641DE">
        <w:rPr>
          <w:rFonts w:eastAsia="SFRM1000"/>
          <w:sz w:val="32"/>
          <w:szCs w:val="32"/>
        </w:rPr>
        <w:t xml:space="preserve"> </w:t>
      </w:r>
      <w:r w:rsidR="00A20B1A" w:rsidRPr="00D641DE">
        <w:rPr>
          <w:rFonts w:eastAsia="SFRM1000"/>
          <w:i/>
          <w:sz w:val="32"/>
          <w:szCs w:val="32"/>
        </w:rPr>
        <w:t>В</w:t>
      </w:r>
      <w:r w:rsidR="00706716" w:rsidRPr="00D641DE">
        <w:rPr>
          <w:rFonts w:eastAsia="SFRM1000"/>
          <w:i/>
          <w:sz w:val="32"/>
          <w:szCs w:val="32"/>
        </w:rPr>
        <w:t xml:space="preserve"> </w:t>
      </w:r>
      <w:r w:rsidR="00706716" w:rsidRPr="00D641DE">
        <w:rPr>
          <w:rFonts w:eastAsia="SFRM1000"/>
          <w:sz w:val="32"/>
          <w:szCs w:val="32"/>
        </w:rPr>
        <w:t>и</w:t>
      </w:r>
      <w:r w:rsidR="00706716" w:rsidRPr="00D641DE">
        <w:rPr>
          <w:rFonts w:eastAsia="SFRM1000"/>
          <w:i/>
          <w:sz w:val="32"/>
          <w:szCs w:val="32"/>
        </w:rPr>
        <w:t xml:space="preserve"> С</w:t>
      </w:r>
      <w:r w:rsidR="00A20B1A" w:rsidRPr="00D641DE">
        <w:rPr>
          <w:rFonts w:eastAsia="SFRM1000"/>
          <w:sz w:val="32"/>
          <w:szCs w:val="32"/>
        </w:rPr>
        <w:t xml:space="preserve"> смещал</w:t>
      </w:r>
      <w:r w:rsidR="00706716" w:rsidRPr="00D641DE">
        <w:rPr>
          <w:rFonts w:eastAsia="SFRM1000"/>
          <w:sz w:val="32"/>
          <w:szCs w:val="32"/>
        </w:rPr>
        <w:t>и</w:t>
      </w:r>
      <w:r w:rsidR="00A20B1A" w:rsidRPr="00D641DE">
        <w:rPr>
          <w:rFonts w:eastAsia="SFRM1000"/>
          <w:sz w:val="32"/>
          <w:szCs w:val="32"/>
        </w:rPr>
        <w:t>с</w:t>
      </w:r>
      <w:r w:rsidR="00706716" w:rsidRPr="00D641DE">
        <w:rPr>
          <w:rFonts w:eastAsia="SFRM1000"/>
          <w:sz w:val="32"/>
          <w:szCs w:val="32"/>
        </w:rPr>
        <w:t>ь</w:t>
      </w:r>
      <w:r w:rsidR="00A20B1A" w:rsidRPr="00D641DE">
        <w:rPr>
          <w:rFonts w:eastAsia="SFRM1000"/>
          <w:sz w:val="32"/>
          <w:szCs w:val="32"/>
        </w:rPr>
        <w:t xml:space="preserve"> на </w:t>
      </w:r>
      <w:r w:rsidR="00A20B1A" w:rsidRPr="00D641DE">
        <w:rPr>
          <w:rFonts w:eastAsia="SFRM1000"/>
          <w:i/>
          <w:sz w:val="32"/>
          <w:szCs w:val="32"/>
        </w:rPr>
        <w:t>3/2х</w:t>
      </w:r>
      <w:r w:rsidR="00A20B1A" w:rsidRPr="00D641DE">
        <w:rPr>
          <w:rFonts w:eastAsia="SFRM1000"/>
          <w:sz w:val="32"/>
          <w:szCs w:val="32"/>
        </w:rPr>
        <w:t xml:space="preserve">. При смещении вывода </w:t>
      </w:r>
      <w:r w:rsidR="00A20B1A" w:rsidRPr="00D641DE">
        <w:rPr>
          <w:rFonts w:eastAsia="SFRM1000"/>
          <w:i/>
          <w:sz w:val="32"/>
          <w:szCs w:val="32"/>
        </w:rPr>
        <w:t>С</w:t>
      </w:r>
      <w:r w:rsidR="00A20B1A" w:rsidRPr="00D641DE">
        <w:rPr>
          <w:rFonts w:eastAsia="SFRM1000"/>
          <w:sz w:val="32"/>
          <w:szCs w:val="32"/>
        </w:rPr>
        <w:t xml:space="preserve"> на некоторое расстояние </w:t>
      </w:r>
      <w:r w:rsidR="00A20B1A" w:rsidRPr="00D641DE">
        <w:rPr>
          <w:rFonts w:eastAsia="SFRM1000"/>
          <w:i/>
          <w:sz w:val="32"/>
          <w:szCs w:val="32"/>
        </w:rPr>
        <w:t xml:space="preserve">х </w:t>
      </w:r>
      <w:r w:rsidR="005C77DE" w:rsidRPr="00D641DE">
        <w:rPr>
          <w:rFonts w:eastAsia="SFRM1000"/>
          <w:sz w:val="32"/>
          <w:szCs w:val="32"/>
        </w:rPr>
        <w:t xml:space="preserve">выводы </w:t>
      </w:r>
      <w:r w:rsidR="005C77DE" w:rsidRPr="00D641DE">
        <w:rPr>
          <w:rFonts w:eastAsia="SFRM1000"/>
          <w:i/>
          <w:sz w:val="32"/>
          <w:szCs w:val="32"/>
        </w:rPr>
        <w:t xml:space="preserve">А </w:t>
      </w:r>
      <w:r w:rsidR="005C77DE" w:rsidRPr="00D641DE">
        <w:rPr>
          <w:rFonts w:eastAsia="SFRM1000"/>
          <w:sz w:val="32"/>
          <w:szCs w:val="32"/>
        </w:rPr>
        <w:t xml:space="preserve">и </w:t>
      </w:r>
      <w:r w:rsidR="00A20B1A" w:rsidRPr="00D641DE">
        <w:rPr>
          <w:rFonts w:eastAsia="SFRM1000"/>
          <w:i/>
          <w:sz w:val="32"/>
          <w:szCs w:val="32"/>
          <w:lang w:val="en-US"/>
        </w:rPr>
        <w:t>D</w:t>
      </w:r>
      <w:r w:rsidR="00A20B1A" w:rsidRPr="00D641DE">
        <w:rPr>
          <w:rFonts w:eastAsia="SFRM1000"/>
          <w:sz w:val="32"/>
          <w:szCs w:val="32"/>
        </w:rPr>
        <w:t xml:space="preserve"> оставались неподвижными</w:t>
      </w:r>
      <w:r w:rsidR="006609CD" w:rsidRPr="00D641DE">
        <w:rPr>
          <w:rFonts w:eastAsia="SFRM1000"/>
          <w:sz w:val="32"/>
          <w:szCs w:val="32"/>
        </w:rPr>
        <w:t xml:space="preserve">. Если при этом прикрепить динамометры к выводам </w:t>
      </w:r>
      <w:r w:rsidR="006609CD" w:rsidRPr="00D641DE">
        <w:rPr>
          <w:rFonts w:eastAsia="SFRM1000"/>
          <w:i/>
          <w:sz w:val="32"/>
          <w:szCs w:val="32"/>
        </w:rPr>
        <w:t>В</w:t>
      </w:r>
      <w:r w:rsidR="006609CD" w:rsidRPr="00D641DE">
        <w:rPr>
          <w:rFonts w:eastAsia="SFRM1000"/>
          <w:sz w:val="32"/>
          <w:szCs w:val="32"/>
        </w:rPr>
        <w:t xml:space="preserve"> и </w:t>
      </w:r>
      <w:r w:rsidR="006609CD" w:rsidRPr="00D641DE">
        <w:rPr>
          <w:rFonts w:eastAsia="SFRM1000"/>
          <w:i/>
          <w:sz w:val="32"/>
          <w:szCs w:val="32"/>
        </w:rPr>
        <w:t>С</w:t>
      </w:r>
      <w:r w:rsidR="006609CD" w:rsidRPr="00D641DE">
        <w:rPr>
          <w:rFonts w:eastAsia="SFRM1000"/>
          <w:sz w:val="32"/>
          <w:szCs w:val="32"/>
        </w:rPr>
        <w:t>, то они показывали равные значения приложенных сил</w:t>
      </w:r>
      <w:r w:rsidR="00A20B1A" w:rsidRPr="00D641DE">
        <w:rPr>
          <w:rFonts w:eastAsia="SFRM1000"/>
          <w:sz w:val="32"/>
          <w:szCs w:val="32"/>
        </w:rPr>
        <w:t>. Опишите, что будет происходить при одновременной фиксации вывод</w:t>
      </w:r>
      <w:r w:rsidR="00706716" w:rsidRPr="00D641DE">
        <w:rPr>
          <w:rFonts w:eastAsia="SFRM1000"/>
          <w:sz w:val="32"/>
          <w:szCs w:val="32"/>
        </w:rPr>
        <w:t>ов</w:t>
      </w:r>
      <w:r w:rsidR="00A20B1A" w:rsidRPr="00D641DE">
        <w:rPr>
          <w:rFonts w:eastAsia="SFRM1000"/>
          <w:sz w:val="32"/>
          <w:szCs w:val="32"/>
        </w:rPr>
        <w:t xml:space="preserve"> </w:t>
      </w:r>
      <w:r w:rsidR="00A20B1A" w:rsidRPr="00D641DE">
        <w:rPr>
          <w:rFonts w:eastAsia="SFRM1000"/>
          <w:i/>
          <w:sz w:val="32"/>
          <w:szCs w:val="32"/>
        </w:rPr>
        <w:t>А</w:t>
      </w:r>
      <w:r w:rsidR="00A20B1A" w:rsidRPr="00D641DE">
        <w:rPr>
          <w:rFonts w:eastAsia="SFRM1000"/>
          <w:sz w:val="32"/>
          <w:szCs w:val="32"/>
        </w:rPr>
        <w:t xml:space="preserve"> и </w:t>
      </w:r>
      <w:r w:rsidR="00A20B1A" w:rsidRPr="00D641DE">
        <w:rPr>
          <w:rFonts w:eastAsia="SFRM1000"/>
          <w:i/>
          <w:sz w:val="32"/>
          <w:szCs w:val="32"/>
        </w:rPr>
        <w:t>В</w:t>
      </w:r>
      <w:r w:rsidR="00A20B1A" w:rsidRPr="00D641DE">
        <w:rPr>
          <w:rFonts w:eastAsia="SFRM1000"/>
          <w:sz w:val="32"/>
          <w:szCs w:val="32"/>
        </w:rPr>
        <w:t xml:space="preserve"> с выводами </w:t>
      </w:r>
      <w:r w:rsidR="00A20B1A" w:rsidRPr="00D641DE">
        <w:rPr>
          <w:rFonts w:eastAsia="SFRM1000"/>
          <w:i/>
          <w:sz w:val="32"/>
          <w:szCs w:val="32"/>
        </w:rPr>
        <w:t xml:space="preserve">С </w:t>
      </w:r>
      <w:r w:rsidR="00A20B1A" w:rsidRPr="00D641DE">
        <w:rPr>
          <w:rFonts w:eastAsia="SFRM1000"/>
          <w:sz w:val="32"/>
          <w:szCs w:val="32"/>
        </w:rPr>
        <w:t xml:space="preserve">и </w:t>
      </w:r>
      <w:r w:rsidR="00A20B1A" w:rsidRPr="00D641DE">
        <w:rPr>
          <w:rFonts w:eastAsia="SFRM1000"/>
          <w:i/>
          <w:sz w:val="32"/>
          <w:szCs w:val="32"/>
          <w:lang w:val="en-US"/>
        </w:rPr>
        <w:t>D</w:t>
      </w:r>
      <w:r w:rsidR="00706716" w:rsidRPr="00D641DE">
        <w:rPr>
          <w:rFonts w:eastAsia="SFRM1000"/>
          <w:sz w:val="32"/>
          <w:szCs w:val="32"/>
        </w:rPr>
        <w:t>. Изобразите механическую схему внутреннего устройства «черного ящика»</w:t>
      </w:r>
      <w:r w:rsidR="00F83EB8" w:rsidRPr="00D641DE">
        <w:rPr>
          <w:rFonts w:eastAsia="SFRM1000"/>
          <w:sz w:val="32"/>
          <w:szCs w:val="32"/>
        </w:rPr>
        <w:t>, подтверждая свои выводы на основе приведенных экспериментальных данных.</w:t>
      </w:r>
    </w:p>
    <w:p w:rsidR="007D5203" w:rsidRPr="00D641DE" w:rsidRDefault="007D5203" w:rsidP="003C502F">
      <w:pPr>
        <w:autoSpaceDE w:val="0"/>
        <w:autoSpaceDN w:val="0"/>
        <w:adjustRightInd w:val="0"/>
        <w:jc w:val="both"/>
        <w:rPr>
          <w:rFonts w:eastAsia="SFRM1000"/>
          <w:sz w:val="32"/>
          <w:szCs w:val="32"/>
        </w:rPr>
      </w:pPr>
    </w:p>
    <w:p w:rsidR="00E92E15" w:rsidRPr="00D641DE" w:rsidRDefault="00E92E15" w:rsidP="003C502F">
      <w:pPr>
        <w:autoSpaceDE w:val="0"/>
        <w:autoSpaceDN w:val="0"/>
        <w:adjustRightInd w:val="0"/>
        <w:jc w:val="both"/>
        <w:rPr>
          <w:rFonts w:eastAsia="SFRM1000"/>
          <w:sz w:val="32"/>
          <w:szCs w:val="32"/>
        </w:rPr>
      </w:pPr>
      <w:r w:rsidRPr="00D641DE">
        <w:rPr>
          <w:rFonts w:eastAsia="SFRM1000"/>
          <w:b/>
          <w:sz w:val="32"/>
          <w:szCs w:val="32"/>
        </w:rPr>
        <w:t xml:space="preserve">Задание </w:t>
      </w:r>
      <w:r w:rsidR="0036738D" w:rsidRPr="00D641DE">
        <w:rPr>
          <w:rFonts w:eastAsia="SFRM1000"/>
          <w:b/>
          <w:sz w:val="32"/>
          <w:szCs w:val="32"/>
        </w:rPr>
        <w:t>4</w:t>
      </w:r>
      <w:r w:rsidRPr="00D641DE">
        <w:rPr>
          <w:rFonts w:eastAsia="SFRM1000"/>
          <w:b/>
          <w:sz w:val="32"/>
          <w:szCs w:val="32"/>
        </w:rPr>
        <w:t>.</w:t>
      </w:r>
      <w:r w:rsidRPr="00D641DE">
        <w:rPr>
          <w:rFonts w:eastAsia="SFRM1000"/>
          <w:sz w:val="32"/>
          <w:szCs w:val="32"/>
        </w:rPr>
        <w:t xml:space="preserve"> Предложите способ определения плотности жидкости, если в распоряжении исследователя </w:t>
      </w:r>
      <w:r w:rsidRPr="00D641DE">
        <w:rPr>
          <w:rFonts w:eastAsia="SFRM1000"/>
          <w:sz w:val="32"/>
          <w:szCs w:val="32"/>
          <w:u w:val="single"/>
        </w:rPr>
        <w:t>только</w:t>
      </w:r>
      <w:r w:rsidRPr="00D641DE">
        <w:rPr>
          <w:rFonts w:eastAsia="SFRM1000"/>
          <w:sz w:val="32"/>
          <w:szCs w:val="32"/>
        </w:rPr>
        <w:t xml:space="preserve"> мерный цилиндр, масса которого известна, сама исследуемая жидкость и сосуд с водой.</w:t>
      </w:r>
    </w:p>
    <w:p w:rsidR="00C37934" w:rsidRPr="00F83EB8" w:rsidRDefault="00C37934" w:rsidP="003C502F">
      <w:pPr>
        <w:autoSpaceDE w:val="0"/>
        <w:autoSpaceDN w:val="0"/>
        <w:adjustRightInd w:val="0"/>
        <w:jc w:val="both"/>
        <w:rPr>
          <w:rFonts w:eastAsia="SFRM1000"/>
          <w:i/>
        </w:rPr>
      </w:pPr>
    </w:p>
    <w:p w:rsidR="00F9529C" w:rsidRPr="00C163D9" w:rsidRDefault="003C502F" w:rsidP="00F9529C">
      <w:pPr>
        <w:autoSpaceDE w:val="0"/>
        <w:autoSpaceDN w:val="0"/>
        <w:adjustRightInd w:val="0"/>
        <w:jc w:val="center"/>
        <w:rPr>
          <w:b/>
          <w:bCs/>
          <w:sz w:val="28"/>
          <w:szCs w:val="28"/>
        </w:rPr>
      </w:pPr>
      <w:r>
        <w:rPr>
          <w:rFonts w:eastAsia="SFRM1000"/>
          <w:b/>
        </w:rPr>
        <w:br w:type="page"/>
      </w:r>
      <w:r w:rsidR="00F9529C">
        <w:rPr>
          <w:b/>
          <w:bCs/>
          <w:sz w:val="28"/>
          <w:szCs w:val="28"/>
        </w:rPr>
        <w:t>Муниципальный этап всероссийской олимпиады школьников по физике</w:t>
      </w:r>
    </w:p>
    <w:p w:rsidR="003C502F" w:rsidRDefault="003C502F" w:rsidP="003C502F">
      <w:pPr>
        <w:autoSpaceDE w:val="0"/>
        <w:autoSpaceDN w:val="0"/>
        <w:adjustRightInd w:val="0"/>
        <w:jc w:val="center"/>
        <w:rPr>
          <w:b/>
          <w:bCs/>
          <w:sz w:val="28"/>
        </w:rPr>
      </w:pPr>
      <w:r w:rsidRPr="00F83EB8">
        <w:rPr>
          <w:b/>
          <w:bCs/>
          <w:sz w:val="28"/>
        </w:rPr>
        <w:t>9 класс</w:t>
      </w:r>
    </w:p>
    <w:p w:rsidR="00F83EB8" w:rsidRPr="00F83EB8" w:rsidRDefault="00F83EB8" w:rsidP="003C502F">
      <w:pPr>
        <w:autoSpaceDE w:val="0"/>
        <w:autoSpaceDN w:val="0"/>
        <w:adjustRightInd w:val="0"/>
        <w:jc w:val="center"/>
        <w:rPr>
          <w:b/>
          <w:bCs/>
          <w:sz w:val="28"/>
        </w:rPr>
      </w:pPr>
    </w:p>
    <w:p w:rsidR="003C502F" w:rsidRPr="00F83EB8" w:rsidRDefault="003C502F" w:rsidP="003C502F">
      <w:pPr>
        <w:autoSpaceDE w:val="0"/>
        <w:autoSpaceDN w:val="0"/>
        <w:adjustRightInd w:val="0"/>
        <w:jc w:val="both"/>
        <w:rPr>
          <w:rFonts w:eastAsia="SFRM1000"/>
          <w:sz w:val="28"/>
        </w:rPr>
      </w:pPr>
      <w:r w:rsidRPr="00F83EB8">
        <w:rPr>
          <w:rFonts w:eastAsia="SFRM1000"/>
          <w:b/>
          <w:sz w:val="28"/>
        </w:rPr>
        <w:t>Задание 1.</w:t>
      </w:r>
      <w:r w:rsidR="00E22D84" w:rsidRPr="00F83EB8">
        <w:rPr>
          <w:rFonts w:eastAsia="SFRM1000"/>
          <w:sz w:val="28"/>
        </w:rPr>
        <w:t xml:space="preserve"> Цветное стекло растерто в порошок, который кажется совершенно белым. Как узнать</w:t>
      </w:r>
      <w:r w:rsidR="00D90AFE">
        <w:rPr>
          <w:rFonts w:eastAsia="SFRM1000"/>
          <w:sz w:val="28"/>
        </w:rPr>
        <w:t>,</w:t>
      </w:r>
      <w:r w:rsidR="00E22D84" w:rsidRPr="00F83EB8">
        <w:rPr>
          <w:rFonts w:eastAsia="SFRM1000"/>
          <w:sz w:val="28"/>
        </w:rPr>
        <w:t xml:space="preserve"> каков был цвет стекла</w:t>
      </w:r>
      <w:r w:rsidR="00D90AFE">
        <w:rPr>
          <w:rFonts w:eastAsia="SFRM1000"/>
          <w:sz w:val="28"/>
        </w:rPr>
        <w:t xml:space="preserve"> до растирания в порошок</w:t>
      </w:r>
      <w:r w:rsidR="00E22D84" w:rsidRPr="00F83EB8">
        <w:rPr>
          <w:rFonts w:eastAsia="SFRM1000"/>
          <w:sz w:val="28"/>
        </w:rPr>
        <w:t xml:space="preserve">? Поясните, на каких физических закономерностях основана бесцветность стекла, растертого в порошок. </w:t>
      </w:r>
    </w:p>
    <w:p w:rsidR="00E22D84" w:rsidRPr="00F83EB8" w:rsidRDefault="00E22D84" w:rsidP="003C502F">
      <w:pPr>
        <w:autoSpaceDE w:val="0"/>
        <w:autoSpaceDN w:val="0"/>
        <w:adjustRightInd w:val="0"/>
        <w:jc w:val="both"/>
        <w:rPr>
          <w:rFonts w:eastAsia="SFRM1000"/>
          <w:sz w:val="28"/>
        </w:rPr>
      </w:pPr>
    </w:p>
    <w:p w:rsidR="00E22D84" w:rsidRPr="00F83EB8" w:rsidRDefault="00E22D84" w:rsidP="003C502F">
      <w:pPr>
        <w:autoSpaceDE w:val="0"/>
        <w:autoSpaceDN w:val="0"/>
        <w:adjustRightInd w:val="0"/>
        <w:jc w:val="both"/>
        <w:rPr>
          <w:rFonts w:eastAsia="SFRM1000"/>
          <w:sz w:val="28"/>
        </w:rPr>
      </w:pPr>
      <w:r w:rsidRPr="00F83EB8">
        <w:rPr>
          <w:rFonts w:eastAsia="SFRM1000"/>
          <w:b/>
          <w:sz w:val="28"/>
        </w:rPr>
        <w:t>Задание 2.</w:t>
      </w:r>
      <w:r w:rsidRPr="00F83EB8">
        <w:rPr>
          <w:rFonts w:eastAsia="SFRM1000"/>
          <w:sz w:val="28"/>
        </w:rPr>
        <w:t xml:space="preserve"> </w:t>
      </w:r>
      <w:r w:rsidR="00485590" w:rsidRPr="00F83EB8">
        <w:rPr>
          <w:rFonts w:eastAsia="SFRM1000"/>
          <w:sz w:val="28"/>
        </w:rPr>
        <w:t xml:space="preserve">Закрытый непрозрачный ящик содержит внутри электрическую цепь, состоящую лишь из резисторов. От трех точек этой цепи имеются выводы </w:t>
      </w:r>
      <w:r w:rsidR="00485590" w:rsidRPr="00F83EB8">
        <w:rPr>
          <w:rFonts w:eastAsia="SFRM1000"/>
          <w:i/>
          <w:sz w:val="28"/>
        </w:rPr>
        <w:t>1, 2</w:t>
      </w:r>
      <w:r w:rsidR="00485590" w:rsidRPr="00F83EB8">
        <w:rPr>
          <w:rFonts w:eastAsia="SFRM1000"/>
          <w:sz w:val="28"/>
        </w:rPr>
        <w:t xml:space="preserve"> и </w:t>
      </w:r>
      <w:r w:rsidR="00485590" w:rsidRPr="00F83EB8">
        <w:rPr>
          <w:rFonts w:eastAsia="SFRM1000"/>
          <w:i/>
          <w:sz w:val="28"/>
        </w:rPr>
        <w:t>3</w:t>
      </w:r>
      <w:r w:rsidR="00485590" w:rsidRPr="00F83EB8">
        <w:rPr>
          <w:rFonts w:eastAsia="SFRM1000"/>
          <w:sz w:val="28"/>
        </w:rPr>
        <w:t xml:space="preserve"> снаружи ящика. Омметр, присоединенный к выводам </w:t>
      </w:r>
      <w:r w:rsidR="00485590" w:rsidRPr="00F83EB8">
        <w:rPr>
          <w:rFonts w:eastAsia="SFRM1000"/>
          <w:i/>
          <w:sz w:val="28"/>
        </w:rPr>
        <w:t>1</w:t>
      </w:r>
      <w:r w:rsidR="00485590" w:rsidRPr="00F83EB8">
        <w:rPr>
          <w:rFonts w:eastAsia="SFRM1000"/>
          <w:sz w:val="28"/>
        </w:rPr>
        <w:t xml:space="preserve"> и </w:t>
      </w:r>
      <w:r w:rsidR="00485590" w:rsidRPr="00F83EB8">
        <w:rPr>
          <w:rFonts w:eastAsia="SFRM1000"/>
          <w:i/>
          <w:sz w:val="28"/>
        </w:rPr>
        <w:t>2</w:t>
      </w:r>
      <w:r w:rsidR="00CE2942" w:rsidRPr="00F83EB8">
        <w:rPr>
          <w:rFonts w:eastAsia="SFRM1000"/>
          <w:sz w:val="28"/>
        </w:rPr>
        <w:t>, показывает 3 Ом.</w:t>
      </w:r>
      <w:r w:rsidR="00485590" w:rsidRPr="00F83EB8">
        <w:rPr>
          <w:rFonts w:eastAsia="SFRM1000"/>
          <w:sz w:val="28"/>
        </w:rPr>
        <w:t xml:space="preserve"> </w:t>
      </w:r>
      <w:r w:rsidR="00CE2942" w:rsidRPr="00F83EB8">
        <w:rPr>
          <w:rFonts w:eastAsia="SFRM1000"/>
          <w:sz w:val="28"/>
        </w:rPr>
        <w:t>П</w:t>
      </w:r>
      <w:r w:rsidR="00485590" w:rsidRPr="00F83EB8">
        <w:rPr>
          <w:rFonts w:eastAsia="SFRM1000"/>
          <w:sz w:val="28"/>
        </w:rPr>
        <w:t xml:space="preserve">рисоединенный к выводам </w:t>
      </w:r>
      <w:r w:rsidR="00485590" w:rsidRPr="00F83EB8">
        <w:rPr>
          <w:rFonts w:eastAsia="SFRM1000"/>
          <w:i/>
          <w:sz w:val="28"/>
        </w:rPr>
        <w:t>2</w:t>
      </w:r>
      <w:r w:rsidR="00485590" w:rsidRPr="00F83EB8">
        <w:rPr>
          <w:rFonts w:eastAsia="SFRM1000"/>
          <w:sz w:val="28"/>
        </w:rPr>
        <w:t xml:space="preserve"> и </w:t>
      </w:r>
      <w:r w:rsidR="00485590" w:rsidRPr="00F83EB8">
        <w:rPr>
          <w:rFonts w:eastAsia="SFRM1000"/>
          <w:i/>
          <w:sz w:val="28"/>
        </w:rPr>
        <w:t>3</w:t>
      </w:r>
      <w:r w:rsidR="00485590" w:rsidRPr="00F83EB8">
        <w:rPr>
          <w:rFonts w:eastAsia="SFRM1000"/>
          <w:sz w:val="28"/>
        </w:rPr>
        <w:t xml:space="preserve"> </w:t>
      </w:r>
      <w:r w:rsidR="00CE2942" w:rsidRPr="00F83EB8">
        <w:rPr>
          <w:rFonts w:eastAsia="SFRM1000"/>
          <w:sz w:val="28"/>
        </w:rPr>
        <w:t xml:space="preserve">омметр </w:t>
      </w:r>
      <w:r w:rsidR="00485590" w:rsidRPr="00F83EB8">
        <w:rPr>
          <w:rFonts w:eastAsia="SFRM1000"/>
          <w:sz w:val="28"/>
        </w:rPr>
        <w:t xml:space="preserve">показывает 5 Ом, к выводам </w:t>
      </w:r>
      <w:r w:rsidR="00485590" w:rsidRPr="00F83EB8">
        <w:rPr>
          <w:rFonts w:eastAsia="SFRM1000"/>
          <w:i/>
          <w:sz w:val="28"/>
        </w:rPr>
        <w:t>1</w:t>
      </w:r>
      <w:r w:rsidR="00485590" w:rsidRPr="00F83EB8">
        <w:rPr>
          <w:rFonts w:eastAsia="SFRM1000"/>
          <w:sz w:val="28"/>
        </w:rPr>
        <w:t xml:space="preserve"> и </w:t>
      </w:r>
      <w:r w:rsidR="00485590" w:rsidRPr="00F83EB8">
        <w:rPr>
          <w:rFonts w:eastAsia="SFRM1000"/>
          <w:i/>
          <w:sz w:val="28"/>
        </w:rPr>
        <w:t>3</w:t>
      </w:r>
      <w:r w:rsidR="00485590" w:rsidRPr="00F83EB8">
        <w:rPr>
          <w:rFonts w:eastAsia="SFRM1000"/>
          <w:sz w:val="28"/>
        </w:rPr>
        <w:t xml:space="preserve"> показывает 6 Ом. Нарисуйте электрические цепи, отвечающие данным параметрам с наименьшим возможным числом резисторов, которые могут находиться внутри ящика</w:t>
      </w:r>
      <w:r w:rsidR="007C4D1A" w:rsidRPr="00F83EB8">
        <w:rPr>
          <w:rFonts w:eastAsia="SFRM1000"/>
          <w:sz w:val="28"/>
        </w:rPr>
        <w:t xml:space="preserve">, а также </w:t>
      </w:r>
      <w:r w:rsidR="00CE2942" w:rsidRPr="00F83EB8">
        <w:rPr>
          <w:rFonts w:eastAsia="SFRM1000"/>
          <w:sz w:val="28"/>
        </w:rPr>
        <w:t xml:space="preserve">определите </w:t>
      </w:r>
      <w:r w:rsidR="007C4D1A" w:rsidRPr="00F83EB8">
        <w:rPr>
          <w:rFonts w:eastAsia="SFRM1000"/>
          <w:sz w:val="28"/>
        </w:rPr>
        <w:t>сопротивление каждого из резисторов</w:t>
      </w:r>
      <w:r w:rsidR="00CE2942" w:rsidRPr="00F83EB8">
        <w:rPr>
          <w:rFonts w:eastAsia="SFRM1000"/>
          <w:sz w:val="28"/>
        </w:rPr>
        <w:t xml:space="preserve"> в предложенных цепях</w:t>
      </w:r>
      <w:r w:rsidR="007C4D1A" w:rsidRPr="00F83EB8">
        <w:rPr>
          <w:rFonts w:eastAsia="SFRM1000"/>
          <w:sz w:val="28"/>
        </w:rPr>
        <w:t>.</w:t>
      </w:r>
    </w:p>
    <w:p w:rsidR="00AE12A7" w:rsidRPr="00F83EB8" w:rsidRDefault="002C6A73" w:rsidP="003C502F">
      <w:pPr>
        <w:autoSpaceDE w:val="0"/>
        <w:autoSpaceDN w:val="0"/>
        <w:adjustRightInd w:val="0"/>
        <w:jc w:val="both"/>
        <w:rPr>
          <w:rFonts w:eastAsia="SFRM1000"/>
          <w:sz w:val="28"/>
        </w:rPr>
      </w:pPr>
      <w:r>
        <w:rPr>
          <w:noProof/>
        </w:rPr>
        <w:pict>
          <v:shape id="_x0000_s1027" type="#_x0000_t75" style="position:absolute;left:0;text-align:left;margin-left:297pt;margin-top:1.5pt;width:226.95pt;height:155.5pt;z-index:-4" wrapcoords="-71 0 -71 21496 21600 21496 21600 0 -71 0">
            <v:imagedata r:id="rId6" o:title=""/>
            <w10:wrap type="tight"/>
          </v:shape>
        </w:pict>
      </w:r>
    </w:p>
    <w:p w:rsidR="00F81BA3" w:rsidRPr="00F9529C" w:rsidRDefault="00C80344" w:rsidP="003C502F">
      <w:pPr>
        <w:autoSpaceDE w:val="0"/>
        <w:autoSpaceDN w:val="0"/>
        <w:adjustRightInd w:val="0"/>
        <w:jc w:val="both"/>
        <w:rPr>
          <w:rFonts w:eastAsia="SFRM1000"/>
          <w:sz w:val="28"/>
        </w:rPr>
      </w:pPr>
      <w:r w:rsidRPr="00F83EB8">
        <w:rPr>
          <w:rFonts w:eastAsia="SFRM1000"/>
          <w:b/>
          <w:sz w:val="28"/>
        </w:rPr>
        <w:t xml:space="preserve">Задание 3. </w:t>
      </w:r>
      <w:r w:rsidRPr="00F83EB8">
        <w:rPr>
          <w:rFonts w:eastAsia="SFRM1000"/>
          <w:sz w:val="28"/>
        </w:rPr>
        <w:t xml:space="preserve">В трех цилиндрических сообщающихся сосудах, оси которых расположены на одинаковых расстояниях </w:t>
      </w:r>
      <w:r w:rsidRPr="00F83EB8">
        <w:rPr>
          <w:rFonts w:eastAsia="SFRM1000"/>
          <w:i/>
          <w:sz w:val="28"/>
        </w:rPr>
        <w:t>а</w:t>
      </w:r>
      <w:r w:rsidRPr="00F83EB8">
        <w:rPr>
          <w:rFonts w:eastAsia="SFRM1000"/>
          <w:sz w:val="28"/>
        </w:rPr>
        <w:t xml:space="preserve"> друг от друга, находится вода. Во всех цилиндрах поверхность воды прикрыта поршнями одинаковой толщины диаметрами </w:t>
      </w:r>
      <w:r w:rsidRPr="00F83EB8">
        <w:rPr>
          <w:rFonts w:eastAsia="SFRM1000"/>
          <w:i/>
          <w:sz w:val="28"/>
          <w:lang w:val="en-US"/>
        </w:rPr>
        <w:t>d</w:t>
      </w:r>
      <w:r w:rsidRPr="00F83EB8">
        <w:rPr>
          <w:rFonts w:eastAsia="SFRM1000"/>
          <w:i/>
          <w:sz w:val="28"/>
          <w:vertAlign w:val="subscript"/>
        </w:rPr>
        <w:t>2</w:t>
      </w:r>
      <w:r w:rsidRPr="00F83EB8">
        <w:rPr>
          <w:rFonts w:eastAsia="SFRM1000"/>
          <w:i/>
          <w:sz w:val="28"/>
        </w:rPr>
        <w:t xml:space="preserve"> </w:t>
      </w:r>
      <w:r w:rsidR="0038311A" w:rsidRPr="00F83EB8">
        <w:rPr>
          <w:rFonts w:eastAsia="SFRM1000"/>
          <w:i/>
          <w:sz w:val="28"/>
          <w:szCs w:val="28"/>
        </w:rPr>
        <w:sym w:font="Symbol" w:char="F03E"/>
      </w:r>
      <w:r w:rsidR="0038311A" w:rsidRPr="00F83EB8">
        <w:rPr>
          <w:rFonts w:eastAsia="SFRM1000"/>
          <w:i/>
          <w:sz w:val="28"/>
        </w:rPr>
        <w:t xml:space="preserve"> </w:t>
      </w:r>
      <w:r w:rsidR="0038311A" w:rsidRPr="00F83EB8">
        <w:rPr>
          <w:rFonts w:eastAsia="SFRM1000"/>
          <w:i/>
          <w:sz w:val="28"/>
          <w:lang w:val="en-US"/>
        </w:rPr>
        <w:t>d</w:t>
      </w:r>
      <w:r w:rsidR="0038311A" w:rsidRPr="00F83EB8">
        <w:rPr>
          <w:rFonts w:eastAsia="SFRM1000"/>
          <w:i/>
          <w:sz w:val="28"/>
          <w:vertAlign w:val="subscript"/>
        </w:rPr>
        <w:t>1</w:t>
      </w:r>
      <w:r w:rsidR="0038311A" w:rsidRPr="00F83EB8">
        <w:rPr>
          <w:rFonts w:eastAsia="SFRM1000"/>
          <w:i/>
          <w:sz w:val="28"/>
        </w:rPr>
        <w:t xml:space="preserve"> </w:t>
      </w:r>
      <w:r w:rsidR="0038311A" w:rsidRPr="00F83EB8">
        <w:rPr>
          <w:rFonts w:eastAsia="SFRM1000"/>
          <w:i/>
          <w:sz w:val="28"/>
          <w:szCs w:val="28"/>
        </w:rPr>
        <w:sym w:font="Symbol" w:char="F03E"/>
      </w:r>
      <w:r w:rsidR="0038311A" w:rsidRPr="00F83EB8">
        <w:rPr>
          <w:rFonts w:eastAsia="SFRM1000"/>
          <w:i/>
          <w:sz w:val="28"/>
        </w:rPr>
        <w:t xml:space="preserve"> </w:t>
      </w:r>
      <w:r w:rsidRPr="00F83EB8">
        <w:rPr>
          <w:rFonts w:eastAsia="SFRM1000"/>
          <w:i/>
          <w:sz w:val="28"/>
          <w:lang w:val="en-US"/>
        </w:rPr>
        <w:t>d</w:t>
      </w:r>
      <w:r w:rsidRPr="00F83EB8">
        <w:rPr>
          <w:rFonts w:eastAsia="SFRM1000"/>
          <w:i/>
          <w:sz w:val="28"/>
          <w:vertAlign w:val="subscript"/>
        </w:rPr>
        <w:t>3</w:t>
      </w:r>
      <w:r w:rsidRPr="00F83EB8">
        <w:rPr>
          <w:rFonts w:eastAsia="SFRM1000"/>
          <w:sz w:val="28"/>
        </w:rPr>
        <w:t>, изготовленными из одного и того же материала. К поршням прикреплена на вертикальных стержнях очень легкая палка. В какой ее точке нужно прикрепить груз, чтобы равновесие не нарушилось и положение палки не изменилось</w:t>
      </w:r>
      <w:r w:rsidR="0038311A" w:rsidRPr="00F83EB8">
        <w:rPr>
          <w:rFonts w:eastAsia="SFRM1000"/>
          <w:sz w:val="28"/>
        </w:rPr>
        <w:t>?</w:t>
      </w:r>
    </w:p>
    <w:p w:rsidR="00981631" w:rsidRPr="00981631" w:rsidRDefault="00981631" w:rsidP="003C502F">
      <w:pPr>
        <w:autoSpaceDE w:val="0"/>
        <w:autoSpaceDN w:val="0"/>
        <w:adjustRightInd w:val="0"/>
        <w:jc w:val="both"/>
        <w:rPr>
          <w:rFonts w:eastAsia="SFRM1000"/>
          <w:sz w:val="28"/>
        </w:rPr>
      </w:pPr>
    </w:p>
    <w:p w:rsidR="0038311A" w:rsidRDefault="0038311A" w:rsidP="003C502F">
      <w:pPr>
        <w:autoSpaceDE w:val="0"/>
        <w:autoSpaceDN w:val="0"/>
        <w:adjustRightInd w:val="0"/>
        <w:jc w:val="both"/>
        <w:rPr>
          <w:rFonts w:eastAsia="SFRM1000"/>
          <w:sz w:val="28"/>
        </w:rPr>
      </w:pPr>
      <w:r w:rsidRPr="00F83EB8">
        <w:rPr>
          <w:rFonts w:eastAsia="SFRM1000"/>
          <w:b/>
          <w:sz w:val="28"/>
        </w:rPr>
        <w:t>Задача 4.</w:t>
      </w:r>
      <w:r w:rsidRPr="00F83EB8">
        <w:rPr>
          <w:rFonts w:eastAsia="SFRM1000"/>
          <w:sz w:val="28"/>
        </w:rPr>
        <w:t xml:space="preserve"> </w:t>
      </w:r>
      <w:r w:rsidR="00F83EB8" w:rsidRPr="00F83EB8">
        <w:rPr>
          <w:rFonts w:eastAsia="SFRM1000"/>
          <w:sz w:val="28"/>
        </w:rPr>
        <w:t xml:space="preserve">В герметически закрытом сосуде в воде плавает кусок льда массой </w:t>
      </w:r>
      <w:r w:rsidR="00F83EB8" w:rsidRPr="00F83EB8">
        <w:rPr>
          <w:rFonts w:eastAsia="SFRM1000"/>
          <w:i/>
          <w:sz w:val="28"/>
        </w:rPr>
        <w:t>М=</w:t>
      </w:r>
      <w:r w:rsidR="00F83EB8" w:rsidRPr="00D90AFE">
        <w:rPr>
          <w:rFonts w:eastAsia="SFRM1000"/>
          <w:sz w:val="28"/>
        </w:rPr>
        <w:t>0,1кг</w:t>
      </w:r>
      <w:r w:rsidR="00F83EB8" w:rsidRPr="00F83EB8">
        <w:rPr>
          <w:rFonts w:eastAsia="SFRM1000"/>
          <w:sz w:val="28"/>
        </w:rPr>
        <w:t xml:space="preserve">, в который вмерзла дробинка массой </w:t>
      </w:r>
      <w:r w:rsidR="00F83EB8" w:rsidRPr="00F83EB8">
        <w:rPr>
          <w:rFonts w:eastAsia="SFRM1000"/>
          <w:i/>
          <w:sz w:val="28"/>
        </w:rPr>
        <w:t>т=5 г.</w:t>
      </w:r>
      <w:r w:rsidR="00F83EB8" w:rsidRPr="00F83EB8">
        <w:rPr>
          <w:rFonts w:eastAsia="SFRM1000"/>
          <w:sz w:val="28"/>
        </w:rPr>
        <w:t xml:space="preserve"> Какое количество тепла нужно затратить, чтобы дробинка начала тонуть? Плотность свинца 11,3 г/см</w:t>
      </w:r>
      <w:r w:rsidR="00F83EB8" w:rsidRPr="00F83EB8">
        <w:rPr>
          <w:rFonts w:eastAsia="SFRM1000"/>
          <w:sz w:val="28"/>
          <w:vertAlign w:val="superscript"/>
        </w:rPr>
        <w:t>3</w:t>
      </w:r>
      <w:r w:rsidR="00F83EB8" w:rsidRPr="00F83EB8">
        <w:rPr>
          <w:rFonts w:eastAsia="SFRM1000"/>
          <w:sz w:val="28"/>
        </w:rPr>
        <w:t>, плотность льда 0,9 г/см</w:t>
      </w:r>
      <w:r w:rsidR="00F83EB8" w:rsidRPr="00F83EB8">
        <w:rPr>
          <w:rFonts w:eastAsia="SFRM1000"/>
          <w:sz w:val="28"/>
          <w:vertAlign w:val="superscript"/>
        </w:rPr>
        <w:t>3</w:t>
      </w:r>
      <w:r w:rsidR="00F83EB8" w:rsidRPr="00F83EB8">
        <w:rPr>
          <w:rFonts w:eastAsia="SFRM1000"/>
          <w:sz w:val="28"/>
        </w:rPr>
        <w:t>, удельная теплота плавления льда 3,3 10</w:t>
      </w:r>
      <w:r w:rsidR="00F83EB8" w:rsidRPr="00F83EB8">
        <w:rPr>
          <w:rFonts w:eastAsia="SFRM1000"/>
          <w:sz w:val="28"/>
          <w:vertAlign w:val="superscript"/>
        </w:rPr>
        <w:t>5</w:t>
      </w:r>
      <w:r w:rsidR="00F83EB8" w:rsidRPr="00F83EB8">
        <w:rPr>
          <w:rFonts w:eastAsia="SFRM1000"/>
          <w:sz w:val="28"/>
        </w:rPr>
        <w:t xml:space="preserve"> Дж/кг. Температура воды в сосуде равна 0 </w:t>
      </w:r>
      <w:r w:rsidR="00F83EB8" w:rsidRPr="00F83EB8">
        <w:rPr>
          <w:rFonts w:eastAsia="SFRM1000"/>
          <w:sz w:val="28"/>
          <w:vertAlign w:val="superscript"/>
        </w:rPr>
        <w:t>0</w:t>
      </w:r>
      <w:r w:rsidR="00F83EB8" w:rsidRPr="00F83EB8">
        <w:rPr>
          <w:rFonts w:eastAsia="SFRM1000"/>
          <w:sz w:val="28"/>
        </w:rPr>
        <w:t>С.</w:t>
      </w:r>
    </w:p>
    <w:p w:rsidR="00F83EB8" w:rsidRDefault="00F83EB8" w:rsidP="003C502F">
      <w:pPr>
        <w:autoSpaceDE w:val="0"/>
        <w:autoSpaceDN w:val="0"/>
        <w:adjustRightInd w:val="0"/>
        <w:jc w:val="both"/>
        <w:rPr>
          <w:rFonts w:eastAsia="SFRM1000"/>
          <w:sz w:val="28"/>
        </w:rPr>
      </w:pPr>
    </w:p>
    <w:p w:rsidR="00153FB7" w:rsidRPr="00F9529C" w:rsidRDefault="002C6A73" w:rsidP="003C502F">
      <w:pPr>
        <w:autoSpaceDE w:val="0"/>
        <w:autoSpaceDN w:val="0"/>
        <w:adjustRightInd w:val="0"/>
        <w:jc w:val="both"/>
        <w:rPr>
          <w:rFonts w:eastAsia="SFRM1000"/>
          <w:sz w:val="28"/>
        </w:rPr>
      </w:pPr>
      <w:r>
        <w:rPr>
          <w:noProof/>
        </w:rPr>
        <w:pict>
          <v:shape id="_x0000_s1028" type="#_x0000_t75" style="position:absolute;left:0;text-align:left;margin-left:4in;margin-top:.6pt;width:234.5pt;height:86.4pt;z-index:-2" wrapcoords="-58 0 -58 21442 21600 21442 21600 0 -58 0">
            <v:imagedata r:id="rId7" o:title=""/>
            <w10:wrap type="tight"/>
          </v:shape>
        </w:pict>
      </w:r>
      <w:r w:rsidR="00F83EB8" w:rsidRPr="00F83EB8">
        <w:rPr>
          <w:rFonts w:eastAsia="SFRM1000"/>
          <w:b/>
          <w:sz w:val="28"/>
        </w:rPr>
        <w:t>Задача 5.</w:t>
      </w:r>
      <w:r w:rsidR="00F83EB8">
        <w:rPr>
          <w:rFonts w:eastAsia="SFRM1000"/>
          <w:sz w:val="28"/>
        </w:rPr>
        <w:t xml:space="preserve"> </w:t>
      </w:r>
      <w:r w:rsidR="00153FB7">
        <w:rPr>
          <w:rFonts w:eastAsia="SFRM1000"/>
          <w:sz w:val="28"/>
        </w:rPr>
        <w:t xml:space="preserve">На гладком столе расположена система грузов, изображенная на рисунке. Коэффициент трения между грузами </w:t>
      </w:r>
      <w:r w:rsidR="00153FB7" w:rsidRPr="00153FB7">
        <w:rPr>
          <w:rFonts w:eastAsia="SFRM1000"/>
          <w:i/>
          <w:sz w:val="28"/>
        </w:rPr>
        <w:t>М</w:t>
      </w:r>
      <w:r w:rsidR="00153FB7">
        <w:rPr>
          <w:rFonts w:eastAsia="SFRM1000"/>
          <w:sz w:val="28"/>
        </w:rPr>
        <w:t xml:space="preserve"> и </w:t>
      </w:r>
      <w:r w:rsidR="00153FB7" w:rsidRPr="00153FB7">
        <w:rPr>
          <w:rFonts w:eastAsia="SFRM1000"/>
          <w:i/>
          <w:sz w:val="28"/>
        </w:rPr>
        <w:t>т</w:t>
      </w:r>
      <w:r w:rsidR="00153FB7">
        <w:rPr>
          <w:rFonts w:eastAsia="SFRM1000"/>
          <w:sz w:val="28"/>
        </w:rPr>
        <w:t xml:space="preserve"> равен </w:t>
      </w:r>
      <w:r w:rsidR="00153FB7" w:rsidRPr="00153FB7">
        <w:rPr>
          <w:rFonts w:eastAsia="SFRM1000"/>
          <w:i/>
          <w:sz w:val="28"/>
        </w:rPr>
        <w:t>μ</w:t>
      </w:r>
      <w:r w:rsidR="00153FB7">
        <w:rPr>
          <w:rFonts w:eastAsia="SFRM1000"/>
          <w:sz w:val="28"/>
        </w:rPr>
        <w:t xml:space="preserve">. Правый по рисунку нижний груз тянут вдоль стола с силой </w:t>
      </w:r>
      <w:r w:rsidR="00153FB7">
        <w:rPr>
          <w:rFonts w:eastAsia="SFRM1000"/>
          <w:sz w:val="28"/>
          <w:lang w:val="en-US"/>
        </w:rPr>
        <w:t>F</w:t>
      </w:r>
      <w:r w:rsidR="00153FB7">
        <w:rPr>
          <w:rFonts w:eastAsia="SFRM1000"/>
          <w:sz w:val="28"/>
        </w:rPr>
        <w:t>, как показано на рисунке. Найти ускорение всех грузов системы.</w:t>
      </w:r>
    </w:p>
    <w:p w:rsidR="00F9529C" w:rsidRPr="00C163D9" w:rsidRDefault="003C502F" w:rsidP="00F9529C">
      <w:pPr>
        <w:autoSpaceDE w:val="0"/>
        <w:autoSpaceDN w:val="0"/>
        <w:adjustRightInd w:val="0"/>
        <w:jc w:val="center"/>
        <w:rPr>
          <w:b/>
          <w:bCs/>
          <w:sz w:val="28"/>
          <w:szCs w:val="28"/>
        </w:rPr>
      </w:pPr>
      <w:r>
        <w:rPr>
          <w:rFonts w:eastAsia="SFRM1000"/>
          <w:b/>
        </w:rPr>
        <w:br w:type="page"/>
      </w:r>
      <w:r w:rsidR="00F9529C">
        <w:rPr>
          <w:b/>
          <w:bCs/>
          <w:sz w:val="28"/>
          <w:szCs w:val="28"/>
        </w:rPr>
        <w:t>Муниципальный этап всероссийской олимпиады школьников по физике</w:t>
      </w:r>
    </w:p>
    <w:p w:rsidR="003C502F" w:rsidRPr="00F9529C" w:rsidRDefault="003C502F" w:rsidP="003C502F">
      <w:pPr>
        <w:autoSpaceDE w:val="0"/>
        <w:autoSpaceDN w:val="0"/>
        <w:adjustRightInd w:val="0"/>
        <w:jc w:val="center"/>
        <w:rPr>
          <w:rFonts w:ascii="Times New Roman CYR" w:hAnsi="Times New Roman CYR" w:cs="Times New Roman CYR"/>
          <w:b/>
          <w:bCs/>
          <w:sz w:val="28"/>
          <w:szCs w:val="28"/>
        </w:rPr>
      </w:pPr>
      <w:r w:rsidRPr="00F9529C">
        <w:rPr>
          <w:rFonts w:ascii="Times New Roman CYR" w:hAnsi="Times New Roman CYR" w:cs="Times New Roman CYR"/>
          <w:b/>
          <w:bCs/>
          <w:sz w:val="28"/>
          <w:szCs w:val="28"/>
        </w:rPr>
        <w:t>10 класс</w:t>
      </w:r>
    </w:p>
    <w:p w:rsidR="003C502F" w:rsidRPr="00264321" w:rsidRDefault="002C6A73" w:rsidP="003C502F">
      <w:pPr>
        <w:autoSpaceDE w:val="0"/>
        <w:autoSpaceDN w:val="0"/>
        <w:adjustRightInd w:val="0"/>
        <w:jc w:val="both"/>
        <w:rPr>
          <w:rFonts w:eastAsia="SFRM1000"/>
          <w:sz w:val="28"/>
        </w:rPr>
      </w:pPr>
      <w:r>
        <w:rPr>
          <w:noProof/>
        </w:rPr>
        <w:pict>
          <v:shape id="_x0000_s1029" type="#_x0000_t75" style="position:absolute;left:0;text-align:left;margin-left:378pt;margin-top:8.4pt;width:135.25pt;height:126.45pt;z-index:-7" wrapcoords="-120 0 -120 21472 21600 21472 21600 0 -120 0">
            <v:imagedata r:id="rId8" o:title=""/>
            <w10:wrap type="tight"/>
          </v:shape>
        </w:pict>
      </w:r>
      <w:r w:rsidR="003C502F" w:rsidRPr="00264321">
        <w:rPr>
          <w:rFonts w:eastAsia="SFRM1000"/>
          <w:b/>
          <w:sz w:val="28"/>
        </w:rPr>
        <w:t xml:space="preserve">Задание </w:t>
      </w:r>
      <w:r w:rsidR="008032D9" w:rsidRPr="00264321">
        <w:rPr>
          <w:rFonts w:eastAsia="SFRM1000"/>
          <w:b/>
          <w:sz w:val="28"/>
        </w:rPr>
        <w:t>1</w:t>
      </w:r>
      <w:r w:rsidR="003C502F" w:rsidRPr="00264321">
        <w:rPr>
          <w:rFonts w:eastAsia="SFRM1000"/>
          <w:b/>
          <w:sz w:val="28"/>
        </w:rPr>
        <w:t xml:space="preserve">. </w:t>
      </w:r>
      <w:r w:rsidR="003C502F" w:rsidRPr="00264321">
        <w:rPr>
          <w:rFonts w:eastAsia="SFRM1000"/>
          <w:sz w:val="28"/>
        </w:rPr>
        <w:t xml:space="preserve">На горизонтальной плоскости лежит брусок массой </w:t>
      </w:r>
      <w:r w:rsidR="003C502F" w:rsidRPr="00264321">
        <w:rPr>
          <w:rFonts w:eastAsia="SFRM1000"/>
          <w:i/>
          <w:sz w:val="28"/>
          <w:lang w:val="en-US"/>
        </w:rPr>
        <w:t>m</w:t>
      </w:r>
      <w:r w:rsidR="003C502F" w:rsidRPr="00264321">
        <w:rPr>
          <w:rFonts w:eastAsia="SFRM1000"/>
          <w:sz w:val="28"/>
          <w:vertAlign w:val="subscript"/>
        </w:rPr>
        <w:t>1</w:t>
      </w:r>
      <w:r w:rsidR="003C502F" w:rsidRPr="00264321">
        <w:rPr>
          <w:rFonts w:eastAsia="SFRM1000"/>
          <w:sz w:val="28"/>
        </w:rPr>
        <w:t xml:space="preserve"> и на нем – другой брусок массой </w:t>
      </w:r>
      <w:r w:rsidR="003C502F" w:rsidRPr="00264321">
        <w:rPr>
          <w:rFonts w:eastAsia="SFRM1000"/>
          <w:i/>
          <w:sz w:val="28"/>
          <w:lang w:val="en-US"/>
        </w:rPr>
        <w:t>m</w:t>
      </w:r>
      <w:r w:rsidR="003C502F" w:rsidRPr="00264321">
        <w:rPr>
          <w:rFonts w:eastAsia="SFRM1000"/>
          <w:i/>
          <w:sz w:val="28"/>
          <w:vertAlign w:val="subscript"/>
        </w:rPr>
        <w:t>2</w:t>
      </w:r>
      <w:r w:rsidR="003C502F" w:rsidRPr="00264321">
        <w:rPr>
          <w:rFonts w:eastAsia="SFRM1000"/>
          <w:i/>
          <w:sz w:val="28"/>
        </w:rPr>
        <w:t xml:space="preserve"> </w:t>
      </w:r>
      <w:r w:rsidR="003C502F" w:rsidRPr="00264321">
        <w:rPr>
          <w:rFonts w:eastAsia="SFRM1000"/>
          <w:sz w:val="28"/>
        </w:rPr>
        <w:t xml:space="preserve">. Через систему блоков, изображенную на рисунке, перекинута нить. К подвижному блоку подвешен груз массой М, равной сумме масс двух других брусков. При каком соотношении между массами брусков, лежащих на горизонтальной плоскости, бруски не будут скользить друг по другу, если коэффициент трения между брусками равен </w:t>
      </w:r>
      <w:r w:rsidR="003C502F" w:rsidRPr="00264321">
        <w:rPr>
          <w:rFonts w:eastAsia="SFRM1000"/>
          <w:i/>
          <w:sz w:val="28"/>
        </w:rPr>
        <w:t>μ</w:t>
      </w:r>
      <w:r w:rsidR="003C502F" w:rsidRPr="00264321">
        <w:rPr>
          <w:rFonts w:eastAsia="SFRM1000"/>
          <w:sz w:val="28"/>
        </w:rPr>
        <w:t>, а коэффициент трения нижнего бруска о плоскость равен нулю? Нить считать невесомой и нерастяжимой, массой блоков и трением в них пренебречь.</w:t>
      </w:r>
    </w:p>
    <w:p w:rsidR="003C502F" w:rsidRPr="00264321" w:rsidRDefault="003C502F" w:rsidP="003C502F">
      <w:pPr>
        <w:autoSpaceDE w:val="0"/>
        <w:autoSpaceDN w:val="0"/>
        <w:adjustRightInd w:val="0"/>
        <w:jc w:val="both"/>
        <w:rPr>
          <w:rFonts w:eastAsia="SFRM1000"/>
          <w:sz w:val="28"/>
        </w:rPr>
      </w:pPr>
    </w:p>
    <w:p w:rsidR="003C502F" w:rsidRPr="00264321" w:rsidRDefault="00706F1B" w:rsidP="003C502F">
      <w:pPr>
        <w:autoSpaceDE w:val="0"/>
        <w:autoSpaceDN w:val="0"/>
        <w:adjustRightInd w:val="0"/>
        <w:jc w:val="both"/>
        <w:rPr>
          <w:rFonts w:eastAsia="SFRM1000"/>
          <w:sz w:val="28"/>
        </w:rPr>
      </w:pPr>
      <w:r w:rsidRPr="00264321">
        <w:rPr>
          <w:rFonts w:eastAsia="SFRM1000"/>
          <w:b/>
          <w:sz w:val="28"/>
        </w:rPr>
        <w:t xml:space="preserve">Задание 2. </w:t>
      </w:r>
      <w:r w:rsidRPr="00264321">
        <w:rPr>
          <w:rFonts w:eastAsia="SFRM1000"/>
          <w:sz w:val="28"/>
        </w:rPr>
        <w:t xml:space="preserve">Докажите, </w:t>
      </w:r>
      <w:r w:rsidR="00932059" w:rsidRPr="00264321">
        <w:rPr>
          <w:rFonts w:eastAsia="SFRM1000"/>
          <w:sz w:val="28"/>
        </w:rPr>
        <w:t>что</w:t>
      </w:r>
      <w:r w:rsidRPr="00264321">
        <w:rPr>
          <w:rFonts w:eastAsia="SFRM1000"/>
          <w:sz w:val="28"/>
        </w:rPr>
        <w:t xml:space="preserve"> параллельный пучок световых лучей, который падает на однородный стеклянный шар, </w:t>
      </w:r>
      <w:r w:rsidR="00932059" w:rsidRPr="00264321">
        <w:rPr>
          <w:rFonts w:eastAsia="SFRM1000"/>
          <w:sz w:val="28"/>
        </w:rPr>
        <w:t xml:space="preserve">не может </w:t>
      </w:r>
      <w:r w:rsidRPr="00264321">
        <w:rPr>
          <w:rFonts w:eastAsia="SFRM1000"/>
          <w:sz w:val="28"/>
        </w:rPr>
        <w:t>выйти из этого шара параллельным.</w:t>
      </w:r>
    </w:p>
    <w:p w:rsidR="00706F1B" w:rsidRPr="00264321" w:rsidRDefault="00706F1B" w:rsidP="003C502F">
      <w:pPr>
        <w:autoSpaceDE w:val="0"/>
        <w:autoSpaceDN w:val="0"/>
        <w:adjustRightInd w:val="0"/>
        <w:jc w:val="both"/>
        <w:rPr>
          <w:rFonts w:eastAsia="SFRM1000"/>
          <w:sz w:val="28"/>
        </w:rPr>
      </w:pPr>
    </w:p>
    <w:p w:rsidR="00F83EB8" w:rsidRPr="00264321" w:rsidRDefault="002C6A73" w:rsidP="00F83EB8">
      <w:pPr>
        <w:autoSpaceDE w:val="0"/>
        <w:autoSpaceDN w:val="0"/>
        <w:adjustRightInd w:val="0"/>
        <w:ind w:right="50"/>
        <w:jc w:val="both"/>
        <w:rPr>
          <w:rFonts w:eastAsia="SFRM1000"/>
          <w:sz w:val="28"/>
        </w:rPr>
      </w:pPr>
      <w:r>
        <w:rPr>
          <w:noProof/>
        </w:rPr>
        <w:pict>
          <v:group id="_x0000_s1030" style="position:absolute;left:0;text-align:left;margin-left:369pt;margin-top:9.95pt;width:153pt;height:108pt;z-index:2" coordorigin="3436,2777" coordsize="3032,2033">
            <v:rect id="_x0000_s1031" style="position:absolute;left:4447;top:2904;width:1516;height:1271"/>
            <v:rect id="_x0000_s1032" style="position:absolute;left:3942;top:3285;width:1516;height:1270">
              <v:fill opacity="0"/>
            </v:rect>
            <v:shapetype id="_x0000_t32" coordsize="21600,21600" o:spt="32" o:oned="t" path="m,l21600,21600e" filled="f">
              <v:path arrowok="t" fillok="f" o:connecttype="none"/>
              <o:lock v:ext="edit" shapetype="t"/>
            </v:shapetype>
            <v:shape id="_x0000_s1033" type="#_x0000_t32" style="position:absolute;left:3942;top:2904;width:504;height:380;flip:y" o:connectortype="straight"/>
            <v:shape id="_x0000_s1034" type="#_x0000_t32" style="position:absolute;left:3942;top:4175;width:502;height:378;flip:y" o:connectortype="straight"/>
            <v:shape id="_x0000_s1035" type="#_x0000_t32" style="position:absolute;left:5457;top:2904;width:504;height:379;flip:y" o:connectortype="straight"/>
            <v:shape id="_x0000_s1036" type="#_x0000_t32" style="position:absolute;left:5457;top:4175;width:504;height:378;flip:y" o:connectortype="straigh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37" type="#_x0000_t19" style="position:absolute;left:5963;top:2777;width:505;height:127;flip:y"/>
            <v:shape id="_x0000_s1038" type="#_x0000_t19" style="position:absolute;left:3436;top:4556;width:506;height:254;flip:x"/>
          </v:group>
        </w:pict>
      </w:r>
      <w:r w:rsidR="00706F1B" w:rsidRPr="00264321">
        <w:rPr>
          <w:rFonts w:eastAsia="SFRM1000"/>
          <w:b/>
          <w:sz w:val="28"/>
        </w:rPr>
        <w:t xml:space="preserve">Задание 3. </w:t>
      </w:r>
      <w:r w:rsidR="00F81BA3" w:rsidRPr="00264321">
        <w:rPr>
          <w:rFonts w:eastAsia="SFRM1000"/>
          <w:sz w:val="28"/>
        </w:rPr>
        <w:t>Какое из ребер проволочного куба (см.рисунок) нужно удалить, чтобы</w:t>
      </w:r>
      <w:r w:rsidR="00F81BA3">
        <w:rPr>
          <w:rFonts w:eastAsia="SFRM1000"/>
        </w:rPr>
        <w:t xml:space="preserve"> </w:t>
      </w:r>
      <w:r w:rsidR="00F83EB8">
        <w:rPr>
          <w:rFonts w:eastAsia="SFRM1000"/>
        </w:rPr>
        <w:t xml:space="preserve">   </w:t>
      </w:r>
      <w:r w:rsidR="00F83EB8">
        <w:rPr>
          <w:rFonts w:eastAsia="SFRM1000"/>
          <w:i/>
        </w:rPr>
        <w:t>В</w:t>
      </w:r>
      <w:r w:rsidR="00264321">
        <w:rPr>
          <w:rFonts w:eastAsia="SFRM1000"/>
          <w:i/>
        </w:rPr>
        <w:t xml:space="preserve"> </w:t>
      </w:r>
      <w:r w:rsidR="00F81BA3" w:rsidRPr="00264321">
        <w:rPr>
          <w:rFonts w:eastAsia="SFRM1000"/>
          <w:sz w:val="28"/>
        </w:rPr>
        <w:t xml:space="preserve">сопротивление между точками </w:t>
      </w:r>
      <w:r w:rsidR="00F81BA3" w:rsidRPr="00264321">
        <w:rPr>
          <w:rFonts w:eastAsia="SFRM1000"/>
          <w:i/>
          <w:sz w:val="28"/>
        </w:rPr>
        <w:t>А</w:t>
      </w:r>
      <w:r w:rsidR="00F81BA3" w:rsidRPr="00264321">
        <w:rPr>
          <w:rFonts w:eastAsia="SFRM1000"/>
          <w:sz w:val="28"/>
        </w:rPr>
        <w:t xml:space="preserve"> и </w:t>
      </w:r>
      <w:r w:rsidR="00F81BA3" w:rsidRPr="00264321">
        <w:rPr>
          <w:rFonts w:eastAsia="SFRM1000"/>
          <w:i/>
          <w:sz w:val="28"/>
        </w:rPr>
        <w:t>В</w:t>
      </w:r>
      <w:r w:rsidR="00F81BA3" w:rsidRPr="00264321">
        <w:rPr>
          <w:rFonts w:eastAsia="SFRM1000"/>
          <w:sz w:val="28"/>
        </w:rPr>
        <w:t xml:space="preserve"> изменилось наиболее </w:t>
      </w:r>
    </w:p>
    <w:p w:rsidR="00F81BA3" w:rsidRPr="00264321" w:rsidRDefault="00F81BA3" w:rsidP="00F83EB8">
      <w:pPr>
        <w:autoSpaceDE w:val="0"/>
        <w:autoSpaceDN w:val="0"/>
        <w:adjustRightInd w:val="0"/>
        <w:ind w:right="50"/>
        <w:jc w:val="both"/>
        <w:rPr>
          <w:rFonts w:eastAsia="SFRM1000"/>
          <w:sz w:val="28"/>
        </w:rPr>
      </w:pPr>
      <w:r w:rsidRPr="00264321">
        <w:rPr>
          <w:rFonts w:eastAsia="SFRM1000"/>
          <w:sz w:val="28"/>
        </w:rPr>
        <w:t>значительно? Сопротивления всех ребер куба одинаковы.</w:t>
      </w:r>
    </w:p>
    <w:p w:rsidR="00F81BA3" w:rsidRDefault="00F81BA3" w:rsidP="00F81BA3">
      <w:pPr>
        <w:autoSpaceDE w:val="0"/>
        <w:autoSpaceDN w:val="0"/>
        <w:adjustRightInd w:val="0"/>
        <w:jc w:val="both"/>
        <w:rPr>
          <w:rFonts w:eastAsia="SFRM1000"/>
          <w:i/>
        </w:rPr>
      </w:pPr>
    </w:p>
    <w:p w:rsidR="00264321" w:rsidRDefault="00F83EB8" w:rsidP="00F81BA3">
      <w:pPr>
        <w:autoSpaceDE w:val="0"/>
        <w:autoSpaceDN w:val="0"/>
        <w:adjustRightInd w:val="0"/>
        <w:jc w:val="both"/>
        <w:rPr>
          <w:rFonts w:eastAsia="SFRM1000"/>
          <w:sz w:val="28"/>
        </w:rPr>
      </w:pPr>
      <w:r w:rsidRPr="00264321">
        <w:rPr>
          <w:rFonts w:eastAsia="SFRM1000"/>
          <w:b/>
          <w:sz w:val="28"/>
        </w:rPr>
        <w:t xml:space="preserve">Задание 4. </w:t>
      </w:r>
      <w:r w:rsidR="00FD4DC3" w:rsidRPr="00264321">
        <w:rPr>
          <w:rFonts w:eastAsia="SFRM1000"/>
          <w:sz w:val="28"/>
        </w:rPr>
        <w:t>П</w:t>
      </w:r>
      <w:r w:rsidR="00095EDD" w:rsidRPr="00264321">
        <w:rPr>
          <w:rFonts w:eastAsia="SFRM1000"/>
          <w:sz w:val="28"/>
        </w:rPr>
        <w:t xml:space="preserve">о прямому шоссе со скоростью 16 м/с </w:t>
      </w:r>
    </w:p>
    <w:p w:rsidR="00264321" w:rsidRDefault="00095EDD" w:rsidP="00F81BA3">
      <w:pPr>
        <w:autoSpaceDE w:val="0"/>
        <w:autoSpaceDN w:val="0"/>
        <w:adjustRightInd w:val="0"/>
        <w:jc w:val="both"/>
        <w:rPr>
          <w:rFonts w:eastAsia="SFRM1000"/>
          <w:sz w:val="28"/>
        </w:rPr>
      </w:pPr>
      <w:r w:rsidRPr="00264321">
        <w:rPr>
          <w:rFonts w:eastAsia="SFRM1000"/>
          <w:sz w:val="28"/>
        </w:rPr>
        <w:t xml:space="preserve">движется автобус. На расстоянии 60 м от шоссе и 400 м </w:t>
      </w:r>
    </w:p>
    <w:p w:rsidR="00264321" w:rsidRDefault="00095EDD" w:rsidP="00F81BA3">
      <w:pPr>
        <w:autoSpaceDE w:val="0"/>
        <w:autoSpaceDN w:val="0"/>
        <w:adjustRightInd w:val="0"/>
        <w:jc w:val="both"/>
        <w:rPr>
          <w:rFonts w:eastAsia="SFRM1000"/>
          <w:sz w:val="28"/>
        </w:rPr>
      </w:pPr>
      <w:r w:rsidRPr="00264321">
        <w:rPr>
          <w:rFonts w:eastAsia="SFRM1000"/>
          <w:sz w:val="28"/>
        </w:rPr>
        <w:t xml:space="preserve">от автобуса находится человек. Человек может бежать со </w:t>
      </w:r>
      <w:r w:rsidR="00264321">
        <w:rPr>
          <w:rFonts w:eastAsia="SFRM1000"/>
          <w:sz w:val="28"/>
        </w:rPr>
        <w:t xml:space="preserve">       </w:t>
      </w:r>
      <w:r w:rsidR="00264321">
        <w:rPr>
          <w:rFonts w:eastAsia="SFRM1000"/>
          <w:i/>
        </w:rPr>
        <w:t>А</w:t>
      </w:r>
    </w:p>
    <w:p w:rsidR="00264321" w:rsidRDefault="00095EDD" w:rsidP="00F81BA3">
      <w:pPr>
        <w:autoSpaceDE w:val="0"/>
        <w:autoSpaceDN w:val="0"/>
        <w:adjustRightInd w:val="0"/>
        <w:jc w:val="both"/>
        <w:rPr>
          <w:rFonts w:eastAsia="SFRM1000"/>
          <w:sz w:val="28"/>
        </w:rPr>
      </w:pPr>
      <w:r w:rsidRPr="00264321">
        <w:rPr>
          <w:rFonts w:eastAsia="SFRM1000"/>
          <w:sz w:val="28"/>
        </w:rPr>
        <w:t xml:space="preserve">скоростью 4 м/с. В каком направлении он должен бежать, </w:t>
      </w:r>
    </w:p>
    <w:p w:rsidR="00F83EB8" w:rsidRPr="00264321" w:rsidRDefault="00095EDD" w:rsidP="00F81BA3">
      <w:pPr>
        <w:autoSpaceDE w:val="0"/>
        <w:autoSpaceDN w:val="0"/>
        <w:adjustRightInd w:val="0"/>
        <w:jc w:val="both"/>
        <w:rPr>
          <w:rFonts w:eastAsia="SFRM1000"/>
          <w:i/>
        </w:rPr>
      </w:pPr>
      <w:r w:rsidRPr="00264321">
        <w:rPr>
          <w:rFonts w:eastAsia="SFRM1000"/>
          <w:sz w:val="28"/>
        </w:rPr>
        <w:t xml:space="preserve">чтобы успеть «перехватить» автобус, который к нему приближается? При какой минимальной скорости </w:t>
      </w:r>
      <w:r w:rsidR="003B07BC" w:rsidRPr="00264321">
        <w:rPr>
          <w:rFonts w:eastAsia="SFRM1000"/>
          <w:sz w:val="28"/>
        </w:rPr>
        <w:t>человека это вообще возможно? В каком направлении следует при этом бежать?</w:t>
      </w:r>
    </w:p>
    <w:p w:rsidR="00F83EB8" w:rsidRPr="00264321" w:rsidRDefault="00F83EB8" w:rsidP="00F81BA3">
      <w:pPr>
        <w:autoSpaceDE w:val="0"/>
        <w:autoSpaceDN w:val="0"/>
        <w:adjustRightInd w:val="0"/>
        <w:jc w:val="both"/>
        <w:rPr>
          <w:rFonts w:eastAsia="SFRM1000"/>
          <w:b/>
          <w:sz w:val="28"/>
        </w:rPr>
      </w:pPr>
    </w:p>
    <w:p w:rsidR="00F81BA3" w:rsidRPr="00264321" w:rsidRDefault="00F83EB8" w:rsidP="00F81BA3">
      <w:pPr>
        <w:autoSpaceDE w:val="0"/>
        <w:autoSpaceDN w:val="0"/>
        <w:adjustRightInd w:val="0"/>
        <w:jc w:val="both"/>
        <w:rPr>
          <w:rFonts w:eastAsia="SFRM1000"/>
          <w:i/>
        </w:rPr>
      </w:pPr>
      <w:r w:rsidRPr="00264321">
        <w:rPr>
          <w:rFonts w:eastAsia="SFRM1000"/>
          <w:b/>
          <w:sz w:val="28"/>
        </w:rPr>
        <w:t>Задание 5.</w:t>
      </w:r>
      <w:r w:rsidR="00932059" w:rsidRPr="00264321">
        <w:rPr>
          <w:rFonts w:eastAsia="SFRM1000"/>
          <w:b/>
          <w:sz w:val="28"/>
        </w:rPr>
        <w:t xml:space="preserve"> </w:t>
      </w:r>
      <w:r w:rsidR="000533D8" w:rsidRPr="00264321">
        <w:rPr>
          <w:rFonts w:eastAsia="SFRM1000"/>
          <w:sz w:val="28"/>
        </w:rPr>
        <w:t>При выполнении одного из за</w:t>
      </w:r>
      <w:r w:rsidR="00095EDD" w:rsidRPr="00264321">
        <w:rPr>
          <w:rFonts w:eastAsia="SFRM1000"/>
          <w:sz w:val="28"/>
        </w:rPr>
        <w:t>даний на уроке физики ученик</w:t>
      </w:r>
      <w:r w:rsidR="00D05BEC" w:rsidRPr="00264321">
        <w:rPr>
          <w:rFonts w:eastAsia="SFRM1000"/>
          <w:sz w:val="28"/>
        </w:rPr>
        <w:t xml:space="preserve"> н</w:t>
      </w:r>
      <w:r w:rsidR="000533D8" w:rsidRPr="00264321">
        <w:rPr>
          <w:rFonts w:eastAsia="SFRM1000"/>
          <w:sz w:val="28"/>
        </w:rPr>
        <w:t>аходил начальную скорость брошенного вертикально вверх камня, оказавшегося спустя 4 с после броска на высоте 6 м. При расчетах ускорение свободного падения округлялось до 10 м/с</w:t>
      </w:r>
      <w:r w:rsidR="000533D8" w:rsidRPr="00264321">
        <w:rPr>
          <w:rFonts w:eastAsia="SFRM1000"/>
          <w:sz w:val="28"/>
          <w:vertAlign w:val="superscript"/>
        </w:rPr>
        <w:t>2</w:t>
      </w:r>
      <w:r w:rsidR="000533D8" w:rsidRPr="00264321">
        <w:rPr>
          <w:rFonts w:eastAsia="SFRM1000"/>
          <w:sz w:val="28"/>
        </w:rPr>
        <w:t xml:space="preserve">. При данных условиях было получено значение начальной скорости, равное 21,5 м/с. После решения задачи </w:t>
      </w:r>
      <w:r w:rsidR="00095EDD" w:rsidRPr="00264321">
        <w:rPr>
          <w:rFonts w:eastAsia="SFRM1000"/>
          <w:sz w:val="28"/>
        </w:rPr>
        <w:t>был задан</w:t>
      </w:r>
      <w:r w:rsidR="000533D8" w:rsidRPr="00264321">
        <w:rPr>
          <w:rFonts w:eastAsia="SFRM1000"/>
          <w:sz w:val="28"/>
        </w:rPr>
        <w:t xml:space="preserve"> вопрос, как должна измениться начальная скорость, чтобы на той же высоте 6 м камень оказался через вдвое меньшее время? Большинство учеников ответили, что скорость должна увеличиться. Но при решении, предположив, что на высоте 6 м камень будет находиться через 2 с, часть учеников получила ответ, согласно которому начальная скорость оказывалась равной 13 м/с. </w:t>
      </w:r>
      <w:r w:rsidR="00715604" w:rsidRPr="00264321">
        <w:rPr>
          <w:rFonts w:eastAsia="SFRM1000"/>
          <w:sz w:val="28"/>
        </w:rPr>
        <w:t xml:space="preserve">Верны ли приведенные расчеты? Действительно ли скорость </w:t>
      </w:r>
      <w:r w:rsidR="00095EDD" w:rsidRPr="00264321">
        <w:rPr>
          <w:rFonts w:eastAsia="SFRM1000"/>
          <w:sz w:val="28"/>
        </w:rPr>
        <w:t xml:space="preserve">камня </w:t>
      </w:r>
      <w:r w:rsidR="00715604" w:rsidRPr="00264321">
        <w:rPr>
          <w:rFonts w:eastAsia="SFRM1000"/>
          <w:sz w:val="28"/>
        </w:rPr>
        <w:t xml:space="preserve">уменьшается? </w:t>
      </w:r>
      <w:r w:rsidR="000533D8" w:rsidRPr="00264321">
        <w:rPr>
          <w:rFonts w:eastAsia="SFRM1000"/>
          <w:sz w:val="28"/>
        </w:rPr>
        <w:t>Разрешите полученное противоречие.</w:t>
      </w:r>
    </w:p>
    <w:p w:rsidR="00706F1B" w:rsidRDefault="00706F1B" w:rsidP="003C502F">
      <w:pPr>
        <w:autoSpaceDE w:val="0"/>
        <w:autoSpaceDN w:val="0"/>
        <w:adjustRightInd w:val="0"/>
        <w:jc w:val="both"/>
        <w:rPr>
          <w:rFonts w:eastAsia="SFRM1000"/>
        </w:rPr>
      </w:pPr>
    </w:p>
    <w:p w:rsidR="003C502F" w:rsidRPr="003E45E0" w:rsidRDefault="003C502F" w:rsidP="003C502F">
      <w:pPr>
        <w:autoSpaceDE w:val="0"/>
        <w:autoSpaceDN w:val="0"/>
        <w:adjustRightInd w:val="0"/>
        <w:jc w:val="both"/>
        <w:rPr>
          <w:sz w:val="8"/>
        </w:rPr>
      </w:pPr>
    </w:p>
    <w:p w:rsidR="00F9529C" w:rsidRPr="00C163D9" w:rsidRDefault="008032D9" w:rsidP="00F9529C">
      <w:pPr>
        <w:autoSpaceDE w:val="0"/>
        <w:autoSpaceDN w:val="0"/>
        <w:adjustRightInd w:val="0"/>
        <w:jc w:val="center"/>
        <w:rPr>
          <w:b/>
          <w:bCs/>
          <w:sz w:val="28"/>
          <w:szCs w:val="28"/>
        </w:rPr>
      </w:pPr>
      <w:r>
        <w:br w:type="page"/>
      </w:r>
      <w:r w:rsidRPr="00634369">
        <w:rPr>
          <w:b/>
          <w:bCs/>
          <w:sz w:val="28"/>
          <w:szCs w:val="28"/>
        </w:rPr>
        <w:t xml:space="preserve"> </w:t>
      </w:r>
      <w:r w:rsidR="00F9529C">
        <w:rPr>
          <w:b/>
          <w:bCs/>
          <w:sz w:val="28"/>
          <w:szCs w:val="28"/>
        </w:rPr>
        <w:t>Муниципальный этап всероссийской олимпиады школьников по физике</w:t>
      </w:r>
    </w:p>
    <w:p w:rsidR="008032D9" w:rsidRPr="00634369" w:rsidRDefault="008032D9" w:rsidP="008032D9">
      <w:pPr>
        <w:autoSpaceDE w:val="0"/>
        <w:autoSpaceDN w:val="0"/>
        <w:adjustRightInd w:val="0"/>
        <w:jc w:val="center"/>
        <w:rPr>
          <w:b/>
          <w:bCs/>
          <w:sz w:val="28"/>
          <w:szCs w:val="28"/>
        </w:rPr>
      </w:pPr>
      <w:r w:rsidRPr="00634369">
        <w:rPr>
          <w:b/>
          <w:bCs/>
          <w:sz w:val="28"/>
          <w:szCs w:val="28"/>
        </w:rPr>
        <w:t>11 класс</w:t>
      </w:r>
    </w:p>
    <w:p w:rsidR="00634369" w:rsidRPr="00F9529C" w:rsidRDefault="00634369" w:rsidP="00AB4B6D">
      <w:pPr>
        <w:jc w:val="both"/>
        <w:rPr>
          <w:rFonts w:eastAsia="SFRM1000"/>
          <w:b/>
          <w:sz w:val="28"/>
          <w:szCs w:val="28"/>
        </w:rPr>
      </w:pPr>
    </w:p>
    <w:p w:rsidR="00620453" w:rsidRPr="00634369" w:rsidRDefault="008032D9" w:rsidP="00AB4B6D">
      <w:pPr>
        <w:jc w:val="both"/>
        <w:rPr>
          <w:rFonts w:eastAsia="SFRM1000"/>
          <w:sz w:val="28"/>
          <w:szCs w:val="28"/>
        </w:rPr>
      </w:pPr>
      <w:r w:rsidRPr="00634369">
        <w:rPr>
          <w:rFonts w:eastAsia="SFRM1000"/>
          <w:b/>
          <w:sz w:val="28"/>
          <w:szCs w:val="28"/>
        </w:rPr>
        <w:t xml:space="preserve">Задание 1. </w:t>
      </w:r>
      <w:r w:rsidR="00AB4B6D" w:rsidRPr="00634369">
        <w:rPr>
          <w:rFonts w:eastAsia="SFRM1000"/>
          <w:sz w:val="28"/>
          <w:szCs w:val="28"/>
          <w:lang w:val="en-US"/>
        </w:rPr>
        <w:t>U</w:t>
      </w:r>
      <w:r w:rsidR="00AB4B6D" w:rsidRPr="00634369">
        <w:rPr>
          <w:rFonts w:eastAsia="SFRM1000"/>
          <w:sz w:val="28"/>
          <w:szCs w:val="28"/>
        </w:rPr>
        <w:t xml:space="preserve">-образная трубка заполнена водой. Из одного колена трубки воздух удален. Давление воздуха в другом колене при температуре 20 </w:t>
      </w:r>
      <w:r w:rsidR="00AB4B6D" w:rsidRPr="00634369">
        <w:rPr>
          <w:rFonts w:eastAsia="SFRM1000"/>
          <w:sz w:val="28"/>
          <w:szCs w:val="28"/>
          <w:vertAlign w:val="superscript"/>
        </w:rPr>
        <w:t>0</w:t>
      </w:r>
      <w:r w:rsidR="00AB4B6D" w:rsidRPr="00634369">
        <w:rPr>
          <w:rFonts w:eastAsia="SFRM1000"/>
          <w:sz w:val="28"/>
          <w:szCs w:val="28"/>
        </w:rPr>
        <w:t xml:space="preserve">С равно атмосферному. Оба конца трубки запаяны. Разность между уровнями воды в коленах 15 м. Какой будет разность уровней воды в коленах, если трубку нагреть до 100 </w:t>
      </w:r>
      <w:r w:rsidR="00AB4B6D" w:rsidRPr="00634369">
        <w:rPr>
          <w:rFonts w:eastAsia="SFRM1000"/>
          <w:sz w:val="28"/>
          <w:szCs w:val="28"/>
          <w:vertAlign w:val="superscript"/>
        </w:rPr>
        <w:t>0</w:t>
      </w:r>
      <w:r w:rsidR="00AB4B6D" w:rsidRPr="00634369">
        <w:rPr>
          <w:rFonts w:eastAsia="SFRM1000"/>
          <w:sz w:val="28"/>
          <w:szCs w:val="28"/>
        </w:rPr>
        <w:t>С?</w:t>
      </w:r>
    </w:p>
    <w:p w:rsidR="00F83EB8" w:rsidRPr="00634369" w:rsidRDefault="00F83EB8" w:rsidP="00AB4B6D">
      <w:pPr>
        <w:jc w:val="both"/>
        <w:rPr>
          <w:rFonts w:eastAsia="SFRM1000"/>
          <w:sz w:val="28"/>
          <w:szCs w:val="28"/>
        </w:rPr>
      </w:pPr>
    </w:p>
    <w:p w:rsidR="00F83EB8" w:rsidRPr="00634369" w:rsidRDefault="00F83EB8" w:rsidP="00F83EB8">
      <w:pPr>
        <w:autoSpaceDE w:val="0"/>
        <w:autoSpaceDN w:val="0"/>
        <w:adjustRightInd w:val="0"/>
        <w:jc w:val="both"/>
        <w:rPr>
          <w:rFonts w:eastAsia="SFRM1000"/>
          <w:sz w:val="28"/>
          <w:szCs w:val="28"/>
        </w:rPr>
      </w:pPr>
      <w:r w:rsidRPr="00634369">
        <w:rPr>
          <w:rFonts w:eastAsia="SFRM1000"/>
          <w:b/>
          <w:sz w:val="28"/>
          <w:szCs w:val="28"/>
        </w:rPr>
        <w:t xml:space="preserve">Задание 2. </w:t>
      </w:r>
      <w:r w:rsidR="00D25C2C" w:rsidRPr="00634369">
        <w:rPr>
          <w:rFonts w:eastAsia="SFRM1000"/>
          <w:sz w:val="28"/>
          <w:szCs w:val="28"/>
        </w:rPr>
        <w:t>Модель молекулы СО</w:t>
      </w:r>
      <w:r w:rsidR="00D25C2C" w:rsidRPr="00634369">
        <w:rPr>
          <w:rFonts w:eastAsia="SFRM1000"/>
          <w:sz w:val="28"/>
          <w:szCs w:val="28"/>
          <w:vertAlign w:val="subscript"/>
        </w:rPr>
        <w:t>2</w:t>
      </w:r>
      <w:r w:rsidR="00D25C2C" w:rsidRPr="00634369">
        <w:rPr>
          <w:rFonts w:eastAsia="SFRM1000"/>
          <w:sz w:val="28"/>
          <w:szCs w:val="28"/>
        </w:rPr>
        <w:t xml:space="preserve"> – три шарика, соединенных пружинками и рас</w:t>
      </w:r>
      <w:r w:rsidR="009C2D4E" w:rsidRPr="00634369">
        <w:rPr>
          <w:rFonts w:eastAsia="SFRM1000"/>
          <w:sz w:val="28"/>
          <w:szCs w:val="28"/>
        </w:rPr>
        <w:t>п</w:t>
      </w:r>
      <w:r w:rsidR="00D25C2C" w:rsidRPr="00634369">
        <w:rPr>
          <w:rFonts w:eastAsia="SFRM1000"/>
          <w:sz w:val="28"/>
          <w:szCs w:val="28"/>
        </w:rPr>
        <w:t>ол</w:t>
      </w:r>
      <w:r w:rsidR="009C2D4E" w:rsidRPr="00634369">
        <w:rPr>
          <w:rFonts w:eastAsia="SFRM1000"/>
          <w:sz w:val="28"/>
          <w:szCs w:val="28"/>
        </w:rPr>
        <w:t>о</w:t>
      </w:r>
      <w:r w:rsidR="00D25C2C" w:rsidRPr="00634369">
        <w:rPr>
          <w:rFonts w:eastAsia="SFRM1000"/>
          <w:sz w:val="28"/>
          <w:szCs w:val="28"/>
        </w:rPr>
        <w:t xml:space="preserve">женных в положении равновесия вдоль одной прямой. </w:t>
      </w:r>
      <w:r w:rsidR="009C2D4E" w:rsidRPr="00634369">
        <w:rPr>
          <w:rFonts w:eastAsia="SFRM1000"/>
          <w:sz w:val="28"/>
          <w:szCs w:val="28"/>
        </w:rPr>
        <w:t>Т</w:t>
      </w:r>
      <w:r w:rsidR="00D25C2C" w:rsidRPr="00634369">
        <w:rPr>
          <w:rFonts w:eastAsia="SFRM1000"/>
          <w:sz w:val="28"/>
          <w:szCs w:val="28"/>
        </w:rPr>
        <w:t>акая</w:t>
      </w:r>
      <w:r w:rsidR="009C2D4E" w:rsidRPr="00634369">
        <w:rPr>
          <w:rFonts w:eastAsia="SFRM1000"/>
          <w:sz w:val="28"/>
          <w:szCs w:val="28"/>
        </w:rPr>
        <w:t xml:space="preserve"> молекула может совершать колебания разных типов (см. рисунок</w:t>
      </w:r>
      <w:r w:rsidR="003B3042" w:rsidRPr="00634369">
        <w:rPr>
          <w:rFonts w:eastAsia="SFRM1000"/>
          <w:sz w:val="28"/>
          <w:szCs w:val="28"/>
        </w:rPr>
        <w:t xml:space="preserve"> </w:t>
      </w:r>
      <w:r w:rsidR="003B3042" w:rsidRPr="00634369">
        <w:rPr>
          <w:rFonts w:eastAsia="SFRM1000"/>
          <w:i/>
          <w:sz w:val="28"/>
          <w:szCs w:val="28"/>
        </w:rPr>
        <w:t>а), б)</w:t>
      </w:r>
      <w:r w:rsidR="009C2D4E" w:rsidRPr="00634369">
        <w:rPr>
          <w:rFonts w:eastAsia="SFRM1000"/>
          <w:sz w:val="28"/>
          <w:szCs w:val="28"/>
        </w:rPr>
        <w:t>)</w:t>
      </w:r>
      <w:r w:rsidR="003B3042" w:rsidRPr="00634369">
        <w:rPr>
          <w:rFonts w:eastAsia="SFRM1000"/>
          <w:sz w:val="28"/>
          <w:szCs w:val="28"/>
        </w:rPr>
        <w:t xml:space="preserve">. Опишите, как будут происходить колебания, изображенные на рисунке </w:t>
      </w:r>
      <w:r w:rsidR="003B3042" w:rsidRPr="00634369">
        <w:rPr>
          <w:rFonts w:eastAsia="SFRM1000"/>
          <w:i/>
          <w:sz w:val="28"/>
          <w:szCs w:val="28"/>
        </w:rPr>
        <w:t>а)</w:t>
      </w:r>
      <w:r w:rsidR="009C2D4E" w:rsidRPr="00634369">
        <w:rPr>
          <w:rFonts w:eastAsia="SFRM1000"/>
          <w:sz w:val="28"/>
          <w:szCs w:val="28"/>
        </w:rPr>
        <w:t xml:space="preserve"> </w:t>
      </w:r>
      <w:r w:rsidR="003B3042" w:rsidRPr="00634369">
        <w:rPr>
          <w:rFonts w:eastAsia="SFRM1000"/>
          <w:sz w:val="28"/>
          <w:szCs w:val="28"/>
        </w:rPr>
        <w:t xml:space="preserve">и на рисунке </w:t>
      </w:r>
      <w:r w:rsidR="003B3042" w:rsidRPr="00634369">
        <w:rPr>
          <w:rFonts w:eastAsia="SFRM1000"/>
          <w:i/>
          <w:sz w:val="28"/>
          <w:szCs w:val="28"/>
        </w:rPr>
        <w:t>б).</w:t>
      </w:r>
      <w:r w:rsidR="003B3042" w:rsidRPr="00634369">
        <w:rPr>
          <w:rFonts w:eastAsia="SFRM1000"/>
          <w:sz w:val="28"/>
          <w:szCs w:val="28"/>
        </w:rPr>
        <w:t xml:space="preserve"> </w:t>
      </w:r>
      <w:r w:rsidR="009C2D4E" w:rsidRPr="00634369">
        <w:rPr>
          <w:rFonts w:eastAsia="SFRM1000"/>
          <w:sz w:val="28"/>
          <w:szCs w:val="28"/>
        </w:rPr>
        <w:t>Найдите отношение частот этих колебаний.</w:t>
      </w:r>
    </w:p>
    <w:p w:rsidR="0095155C" w:rsidRPr="00634369" w:rsidRDefault="0095155C" w:rsidP="00F83EB8">
      <w:pPr>
        <w:autoSpaceDE w:val="0"/>
        <w:autoSpaceDN w:val="0"/>
        <w:adjustRightInd w:val="0"/>
        <w:jc w:val="both"/>
        <w:rPr>
          <w:rFonts w:eastAsia="SFRM1000"/>
          <w:sz w:val="28"/>
          <w:szCs w:val="28"/>
        </w:rPr>
      </w:pPr>
      <w:r w:rsidRPr="00634369">
        <w:rPr>
          <w:rFonts w:eastAsia="SFRM1000"/>
          <w:sz w:val="28"/>
          <w:szCs w:val="28"/>
        </w:rPr>
        <w:pict>
          <v:shape id="_x0000_i1025" type="#_x0000_t75" style="width:225pt;height:66pt">
            <v:imagedata r:id="rId9" o:title=""/>
          </v:shape>
        </w:pict>
      </w:r>
      <w:r w:rsidRPr="00634369">
        <w:rPr>
          <w:rFonts w:eastAsia="SFRM1000"/>
          <w:sz w:val="28"/>
          <w:szCs w:val="28"/>
        </w:rPr>
        <w:t xml:space="preserve">                         </w:t>
      </w:r>
      <w:r w:rsidRPr="00634369">
        <w:rPr>
          <w:rFonts w:eastAsia="SFRM1000"/>
          <w:sz w:val="28"/>
          <w:szCs w:val="28"/>
        </w:rPr>
        <w:pict>
          <v:shape id="_x0000_i1026" type="#_x0000_t75" style="width:196.5pt;height:55.5pt">
            <v:imagedata r:id="rId10" o:title=""/>
          </v:shape>
        </w:pict>
      </w:r>
    </w:p>
    <w:p w:rsidR="009C2D4E" w:rsidRPr="00634369" w:rsidRDefault="00F9529C" w:rsidP="00F9529C">
      <w:pPr>
        <w:autoSpaceDE w:val="0"/>
        <w:autoSpaceDN w:val="0"/>
        <w:adjustRightInd w:val="0"/>
        <w:ind w:left="1416" w:firstLine="708"/>
        <w:jc w:val="both"/>
        <w:rPr>
          <w:rFonts w:eastAsia="SFRM1000"/>
          <w:i/>
          <w:sz w:val="28"/>
          <w:szCs w:val="28"/>
        </w:rPr>
      </w:pPr>
      <w:r>
        <w:rPr>
          <w:rFonts w:eastAsia="SFRM1000"/>
          <w:i/>
          <w:sz w:val="28"/>
          <w:szCs w:val="28"/>
        </w:rPr>
        <w:t>Рисунок а)</w:t>
      </w:r>
      <w:r>
        <w:rPr>
          <w:rFonts w:eastAsia="SFRM1000"/>
          <w:i/>
          <w:sz w:val="28"/>
          <w:szCs w:val="28"/>
        </w:rPr>
        <w:tab/>
      </w:r>
      <w:r>
        <w:rPr>
          <w:rFonts w:eastAsia="SFRM1000"/>
          <w:i/>
          <w:sz w:val="28"/>
          <w:szCs w:val="28"/>
        </w:rPr>
        <w:tab/>
      </w:r>
      <w:r w:rsidR="00A82E59" w:rsidRPr="00634369">
        <w:rPr>
          <w:rFonts w:eastAsia="SFRM1000"/>
          <w:i/>
          <w:sz w:val="28"/>
          <w:szCs w:val="28"/>
        </w:rPr>
        <w:tab/>
      </w:r>
      <w:r w:rsidR="00A82E59" w:rsidRPr="00634369">
        <w:rPr>
          <w:rFonts w:eastAsia="SFRM1000"/>
          <w:i/>
          <w:sz w:val="28"/>
          <w:szCs w:val="28"/>
        </w:rPr>
        <w:tab/>
      </w:r>
      <w:r w:rsidR="00A82E59" w:rsidRPr="00634369">
        <w:rPr>
          <w:rFonts w:eastAsia="SFRM1000"/>
          <w:i/>
          <w:sz w:val="28"/>
          <w:szCs w:val="28"/>
        </w:rPr>
        <w:tab/>
      </w:r>
      <w:r w:rsidR="00A82E59" w:rsidRPr="00634369">
        <w:rPr>
          <w:rFonts w:eastAsia="SFRM1000"/>
          <w:i/>
          <w:sz w:val="28"/>
          <w:szCs w:val="28"/>
        </w:rPr>
        <w:tab/>
        <w:t>Рисунок б)</w:t>
      </w:r>
    </w:p>
    <w:p w:rsidR="009C2D4E" w:rsidRPr="00634369" w:rsidRDefault="002C6A73" w:rsidP="00F83EB8">
      <w:pPr>
        <w:autoSpaceDE w:val="0"/>
        <w:autoSpaceDN w:val="0"/>
        <w:adjustRightInd w:val="0"/>
        <w:jc w:val="both"/>
        <w:rPr>
          <w:rFonts w:eastAsia="SFRM1000"/>
          <w:b/>
          <w:sz w:val="28"/>
          <w:szCs w:val="28"/>
        </w:rPr>
      </w:pPr>
      <w:r>
        <w:rPr>
          <w:noProof/>
        </w:rPr>
        <w:pict>
          <v:shape id="_x0000_s1039" type="#_x0000_t75" style="position:absolute;left:0;text-align:left;margin-left:361pt;margin-top:16.15pt;width:125pt;height:115pt;z-index:-3" wrapcoords="-129 0 -129 21459 21600 21459 21600 0 -129 0">
            <v:imagedata r:id="rId11" o:title=""/>
            <w10:wrap type="tight"/>
          </v:shape>
        </w:pict>
      </w:r>
    </w:p>
    <w:p w:rsidR="00F83EB8" w:rsidRPr="00634369" w:rsidRDefault="00F83EB8" w:rsidP="00F83EB8">
      <w:pPr>
        <w:autoSpaceDE w:val="0"/>
        <w:autoSpaceDN w:val="0"/>
        <w:adjustRightInd w:val="0"/>
        <w:jc w:val="both"/>
        <w:rPr>
          <w:rFonts w:eastAsia="SFRM1000"/>
          <w:b/>
          <w:sz w:val="28"/>
          <w:szCs w:val="28"/>
        </w:rPr>
      </w:pPr>
    </w:p>
    <w:p w:rsidR="000266C6" w:rsidRPr="00634369" w:rsidRDefault="000266C6" w:rsidP="00F83EB8">
      <w:pPr>
        <w:autoSpaceDE w:val="0"/>
        <w:autoSpaceDN w:val="0"/>
        <w:adjustRightInd w:val="0"/>
        <w:jc w:val="both"/>
        <w:rPr>
          <w:rFonts w:eastAsia="SFRM1000"/>
          <w:b/>
          <w:sz w:val="28"/>
          <w:szCs w:val="28"/>
        </w:rPr>
      </w:pPr>
    </w:p>
    <w:p w:rsidR="00F83EB8" w:rsidRPr="00634369" w:rsidRDefault="00F83EB8" w:rsidP="00F83EB8">
      <w:pPr>
        <w:autoSpaceDE w:val="0"/>
        <w:autoSpaceDN w:val="0"/>
        <w:adjustRightInd w:val="0"/>
        <w:jc w:val="both"/>
        <w:rPr>
          <w:rFonts w:eastAsia="SFRM1000"/>
          <w:i/>
          <w:sz w:val="28"/>
          <w:szCs w:val="28"/>
        </w:rPr>
      </w:pPr>
      <w:r w:rsidRPr="00634369">
        <w:rPr>
          <w:rFonts w:eastAsia="SFRM1000"/>
          <w:b/>
          <w:sz w:val="28"/>
          <w:szCs w:val="28"/>
        </w:rPr>
        <w:t xml:space="preserve">Задание 3. </w:t>
      </w:r>
      <w:r w:rsidR="00632BE5" w:rsidRPr="00634369">
        <w:rPr>
          <w:rFonts w:eastAsia="SFRM1000"/>
          <w:sz w:val="28"/>
          <w:szCs w:val="28"/>
        </w:rPr>
        <w:t xml:space="preserve">Шар радиуса </w:t>
      </w:r>
      <w:r w:rsidR="00632BE5" w:rsidRPr="00634369">
        <w:rPr>
          <w:rFonts w:eastAsia="SFRM1000"/>
          <w:sz w:val="28"/>
          <w:szCs w:val="28"/>
          <w:lang w:val="en-US"/>
        </w:rPr>
        <w:t>R</w:t>
      </w:r>
      <w:r w:rsidR="00632BE5" w:rsidRPr="00634369">
        <w:rPr>
          <w:rFonts w:eastAsia="SFRM1000"/>
          <w:sz w:val="28"/>
          <w:szCs w:val="28"/>
        </w:rPr>
        <w:t xml:space="preserve"> соскальзывает по лестнице, ширина и высота ступенек которой а</w:t>
      </w:r>
      <w:r w:rsidR="00632BE5" w:rsidRPr="00634369">
        <w:rPr>
          <w:rFonts w:eastAsia="SFRM1000"/>
          <w:sz w:val="28"/>
          <w:szCs w:val="28"/>
        </w:rPr>
        <w:sym w:font="Symbol" w:char="F03C"/>
      </w:r>
      <w:r w:rsidR="00632BE5" w:rsidRPr="00634369">
        <w:rPr>
          <w:rFonts w:eastAsia="SFRM1000"/>
          <w:sz w:val="28"/>
          <w:szCs w:val="28"/>
        </w:rPr>
        <w:sym w:font="Symbol" w:char="F03C"/>
      </w:r>
      <w:r w:rsidR="00632BE5" w:rsidRPr="00634369">
        <w:rPr>
          <w:rFonts w:eastAsia="SFRM1000"/>
          <w:sz w:val="28"/>
          <w:szCs w:val="28"/>
          <w:lang w:val="en-US"/>
        </w:rPr>
        <w:t>R</w:t>
      </w:r>
      <w:r w:rsidR="00632BE5" w:rsidRPr="00634369">
        <w:rPr>
          <w:rFonts w:eastAsia="SFRM1000"/>
          <w:sz w:val="28"/>
          <w:szCs w:val="28"/>
        </w:rPr>
        <w:t xml:space="preserve"> (см.рисунок). Соударения шара со ступеньками неупругие, трения нет. Какой наибольшей скорости достигнет шар при достаточно большой длине лестницы?</w:t>
      </w:r>
    </w:p>
    <w:p w:rsidR="00F83EB8" w:rsidRPr="00634369" w:rsidRDefault="00F83EB8" w:rsidP="00F83EB8">
      <w:pPr>
        <w:autoSpaceDE w:val="0"/>
        <w:autoSpaceDN w:val="0"/>
        <w:adjustRightInd w:val="0"/>
        <w:jc w:val="both"/>
        <w:rPr>
          <w:rFonts w:eastAsia="SFRM1000"/>
          <w:b/>
          <w:sz w:val="28"/>
          <w:szCs w:val="28"/>
        </w:rPr>
      </w:pPr>
    </w:p>
    <w:p w:rsidR="000266C6" w:rsidRPr="00634369" w:rsidRDefault="002C6A73" w:rsidP="00F83EB8">
      <w:pPr>
        <w:autoSpaceDE w:val="0"/>
        <w:autoSpaceDN w:val="0"/>
        <w:adjustRightInd w:val="0"/>
        <w:jc w:val="both"/>
        <w:rPr>
          <w:rFonts w:eastAsia="SFRM1000"/>
          <w:b/>
          <w:sz w:val="28"/>
          <w:szCs w:val="28"/>
        </w:rPr>
      </w:pPr>
      <w:r>
        <w:rPr>
          <w:noProof/>
        </w:rPr>
        <w:pict>
          <v:shape id="_x0000_s1040" type="#_x0000_t75" style="position:absolute;left:0;text-align:left;margin-left:5in;margin-top:3.2pt;width:161.3pt;height:91pt;z-index:-1" wrapcoords="-100 0 -100 21421 21600 21421 21600 0 -100 0">
            <v:imagedata r:id="rId12" o:title=""/>
            <w10:wrap type="tight"/>
          </v:shape>
        </w:pict>
      </w:r>
    </w:p>
    <w:p w:rsidR="00F83EB8" w:rsidRPr="00634369" w:rsidRDefault="00F83EB8" w:rsidP="00F83EB8">
      <w:pPr>
        <w:autoSpaceDE w:val="0"/>
        <w:autoSpaceDN w:val="0"/>
        <w:adjustRightInd w:val="0"/>
        <w:jc w:val="both"/>
        <w:rPr>
          <w:rFonts w:eastAsia="SFRM1000"/>
          <w:b/>
          <w:sz w:val="28"/>
          <w:szCs w:val="28"/>
        </w:rPr>
      </w:pPr>
      <w:r w:rsidRPr="00634369">
        <w:rPr>
          <w:rFonts w:eastAsia="SFRM1000"/>
          <w:b/>
          <w:sz w:val="28"/>
          <w:szCs w:val="28"/>
        </w:rPr>
        <w:t xml:space="preserve">Задание 4. </w:t>
      </w:r>
      <w:r w:rsidR="00164136" w:rsidRPr="00634369">
        <w:rPr>
          <w:rFonts w:eastAsia="SFRM1000"/>
          <w:sz w:val="28"/>
          <w:szCs w:val="28"/>
        </w:rPr>
        <w:t xml:space="preserve">Определите зависимость напряжения на резисторе </w:t>
      </w:r>
      <w:r w:rsidR="00634369" w:rsidRPr="00634369">
        <w:rPr>
          <w:rFonts w:eastAsia="SFRM1000"/>
          <w:i/>
          <w:sz w:val="28"/>
          <w:szCs w:val="28"/>
          <w:lang w:val="en-US"/>
        </w:rPr>
        <w:t>R</w:t>
      </w:r>
      <w:r w:rsidR="00634369" w:rsidRPr="00634369">
        <w:rPr>
          <w:rFonts w:eastAsia="SFRM1000"/>
          <w:sz w:val="28"/>
          <w:szCs w:val="28"/>
        </w:rPr>
        <w:t xml:space="preserve"> </w:t>
      </w:r>
      <w:r w:rsidR="00164136" w:rsidRPr="00634369">
        <w:rPr>
          <w:rFonts w:eastAsia="SFRM1000"/>
          <w:sz w:val="28"/>
          <w:szCs w:val="28"/>
        </w:rPr>
        <w:t xml:space="preserve">цепи, схема которой показана на рисунке, от сопротивления этого резистора. ЭДС каждого из источников равна </w:t>
      </w:r>
      <w:r w:rsidR="00164136" w:rsidRPr="00634369">
        <w:rPr>
          <w:rFonts w:eastAsia="SFRM1000"/>
          <w:i/>
          <w:sz w:val="28"/>
          <w:szCs w:val="28"/>
        </w:rPr>
        <w:t>Е</w:t>
      </w:r>
      <w:r w:rsidR="00164136" w:rsidRPr="00634369">
        <w:rPr>
          <w:rFonts w:eastAsia="SFRM1000"/>
          <w:sz w:val="28"/>
          <w:szCs w:val="28"/>
        </w:rPr>
        <w:t xml:space="preserve">, а </w:t>
      </w:r>
      <w:r w:rsidR="00634369" w:rsidRPr="00634369">
        <w:rPr>
          <w:rFonts w:eastAsia="SFRM1000"/>
          <w:sz w:val="28"/>
          <w:szCs w:val="28"/>
        </w:rPr>
        <w:t>в</w:t>
      </w:r>
      <w:r w:rsidR="00164136" w:rsidRPr="00634369">
        <w:rPr>
          <w:rFonts w:eastAsia="SFRM1000"/>
          <w:sz w:val="28"/>
          <w:szCs w:val="28"/>
        </w:rPr>
        <w:t xml:space="preserve">нутреннее сопротивление </w:t>
      </w:r>
      <w:r w:rsidR="00634369" w:rsidRPr="00634369">
        <w:rPr>
          <w:rFonts w:eastAsia="SFRM1000"/>
          <w:i/>
          <w:sz w:val="28"/>
          <w:szCs w:val="28"/>
          <w:lang w:val="en-US"/>
        </w:rPr>
        <w:t>r</w:t>
      </w:r>
      <w:r w:rsidR="00164136" w:rsidRPr="00634369">
        <w:rPr>
          <w:rFonts w:eastAsia="SFRM1000"/>
          <w:sz w:val="28"/>
          <w:szCs w:val="28"/>
        </w:rPr>
        <w:t>.</w:t>
      </w:r>
      <w:r w:rsidR="00634369" w:rsidRPr="00634369">
        <w:rPr>
          <w:rFonts w:eastAsia="SFRM1000"/>
          <w:sz w:val="28"/>
          <w:szCs w:val="28"/>
        </w:rPr>
        <w:t xml:space="preserve"> Диод считать идеальным.</w:t>
      </w:r>
    </w:p>
    <w:p w:rsidR="00F83EB8" w:rsidRPr="00F9529C" w:rsidRDefault="00F83EB8" w:rsidP="00F83EB8">
      <w:pPr>
        <w:autoSpaceDE w:val="0"/>
        <w:autoSpaceDN w:val="0"/>
        <w:adjustRightInd w:val="0"/>
        <w:jc w:val="both"/>
        <w:rPr>
          <w:rFonts w:eastAsia="SFRM1000"/>
          <w:b/>
          <w:sz w:val="28"/>
          <w:szCs w:val="28"/>
        </w:rPr>
      </w:pPr>
    </w:p>
    <w:p w:rsidR="00634369" w:rsidRPr="00F9529C" w:rsidRDefault="00634369" w:rsidP="00F83EB8">
      <w:pPr>
        <w:autoSpaceDE w:val="0"/>
        <w:autoSpaceDN w:val="0"/>
        <w:adjustRightInd w:val="0"/>
        <w:jc w:val="both"/>
        <w:rPr>
          <w:rFonts w:eastAsia="SFRM1000"/>
          <w:b/>
          <w:sz w:val="28"/>
          <w:szCs w:val="28"/>
        </w:rPr>
      </w:pPr>
    </w:p>
    <w:p w:rsidR="00F83EB8" w:rsidRPr="00634369" w:rsidRDefault="00F83EB8" w:rsidP="00F83EB8">
      <w:pPr>
        <w:autoSpaceDE w:val="0"/>
        <w:autoSpaceDN w:val="0"/>
        <w:adjustRightInd w:val="0"/>
        <w:jc w:val="both"/>
        <w:rPr>
          <w:rFonts w:eastAsia="SFRM1000"/>
          <w:i/>
          <w:sz w:val="28"/>
          <w:szCs w:val="28"/>
        </w:rPr>
      </w:pPr>
      <w:r w:rsidRPr="00634369">
        <w:rPr>
          <w:rFonts w:eastAsia="SFRM1000"/>
          <w:b/>
          <w:sz w:val="28"/>
          <w:szCs w:val="28"/>
        </w:rPr>
        <w:t xml:space="preserve">Задание 5. </w:t>
      </w:r>
      <w:r w:rsidR="00D31F66" w:rsidRPr="00634369">
        <w:rPr>
          <w:rFonts w:eastAsia="SFRM1000"/>
          <w:sz w:val="28"/>
          <w:szCs w:val="28"/>
        </w:rPr>
        <w:t>Опишите максимально возможное число параметров жидкости, которые можно определить, имея следующие приборы и материалы: колбу с жидкостью, химический стакан, батарейку, амперметр, вольтметр, динамометр, колодку с электродами, выключатель, резиновый жгутик, линейку, кусок проволоки, груз.</w:t>
      </w:r>
    </w:p>
    <w:p w:rsidR="00F83EB8" w:rsidRPr="00634369" w:rsidRDefault="00F83EB8" w:rsidP="00AB4B6D">
      <w:pPr>
        <w:jc w:val="both"/>
        <w:rPr>
          <w:sz w:val="28"/>
          <w:szCs w:val="28"/>
        </w:rPr>
      </w:pPr>
    </w:p>
    <w:sectPr w:rsidR="00F83EB8" w:rsidRPr="00634369" w:rsidSect="00F9529C">
      <w:pgSz w:w="12240" w:h="15840"/>
      <w:pgMar w:top="719" w:right="758" w:bottom="1134" w:left="851"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Batang">
    <w:altName w:val="ўа¬»¬¦¬ў"/>
    <w:panose1 w:val="02030600000101010101"/>
    <w:charset w:val="81"/>
    <w:family w:val="roman"/>
    <w:pitch w:val="variable"/>
    <w:sig w:usb0="B00002AF" w:usb1="69D77CFB" w:usb2="00000030" w:usb3="00000000" w:csb0="0008009F" w:csb1="00000000"/>
  </w:font>
  <w:font w:name="SFRM1000">
    <w:altName w:val="MS Mincho"/>
    <w:panose1 w:val="00000000000000000000"/>
    <w:charset w:val="80"/>
    <w:family w:val="auto"/>
    <w:notTrueType/>
    <w:pitch w:val="default"/>
    <w:sig w:usb0="00000001" w:usb1="08070000" w:usb2="00000010" w:usb3="00000000" w:csb0="00020000" w:csb1="00000000"/>
  </w:font>
  <w:font w:name="Symbol">
    <w:panose1 w:val="05050102010706020507"/>
    <w:charset w:val="02"/>
    <w:family w:val="roman"/>
    <w:pitch w:val="variable"/>
    <w:sig w:usb0="00000000" w:usb1="10000000" w:usb2="00000000" w:usb3="00000000" w:csb0="80000000"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E13412"/>
    <w:multiLevelType w:val="hybridMultilevel"/>
    <w:tmpl w:val="400204D6"/>
    <w:lvl w:ilvl="0" w:tplc="CDA24394">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savePreviewPicture/>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C502F"/>
    <w:rsid w:val="000266C6"/>
    <w:rsid w:val="00036AD4"/>
    <w:rsid w:val="000515C0"/>
    <w:rsid w:val="000533D8"/>
    <w:rsid w:val="00095EDD"/>
    <w:rsid w:val="000E34CF"/>
    <w:rsid w:val="00153FB7"/>
    <w:rsid w:val="00164136"/>
    <w:rsid w:val="00197359"/>
    <w:rsid w:val="001D5BC7"/>
    <w:rsid w:val="001F11C1"/>
    <w:rsid w:val="0022165E"/>
    <w:rsid w:val="00263358"/>
    <w:rsid w:val="00264321"/>
    <w:rsid w:val="002C6A73"/>
    <w:rsid w:val="002E06F2"/>
    <w:rsid w:val="00364483"/>
    <w:rsid w:val="0036738D"/>
    <w:rsid w:val="0038311A"/>
    <w:rsid w:val="00390DA6"/>
    <w:rsid w:val="003A6213"/>
    <w:rsid w:val="003B07BC"/>
    <w:rsid w:val="003B3042"/>
    <w:rsid w:val="003C502F"/>
    <w:rsid w:val="003E036A"/>
    <w:rsid w:val="003E45E0"/>
    <w:rsid w:val="00400AE6"/>
    <w:rsid w:val="00405EDF"/>
    <w:rsid w:val="00412665"/>
    <w:rsid w:val="00430836"/>
    <w:rsid w:val="00485590"/>
    <w:rsid w:val="005C77DE"/>
    <w:rsid w:val="00620453"/>
    <w:rsid w:val="00632BE5"/>
    <w:rsid w:val="00634369"/>
    <w:rsid w:val="006421CE"/>
    <w:rsid w:val="0065715B"/>
    <w:rsid w:val="00660446"/>
    <w:rsid w:val="006609CD"/>
    <w:rsid w:val="00706716"/>
    <w:rsid w:val="00706F1B"/>
    <w:rsid w:val="00715604"/>
    <w:rsid w:val="007230C7"/>
    <w:rsid w:val="007276E0"/>
    <w:rsid w:val="007C4D1A"/>
    <w:rsid w:val="007D5203"/>
    <w:rsid w:val="007F723B"/>
    <w:rsid w:val="008032D9"/>
    <w:rsid w:val="00835633"/>
    <w:rsid w:val="00892CEB"/>
    <w:rsid w:val="008D6ADA"/>
    <w:rsid w:val="00930B3D"/>
    <w:rsid w:val="00932059"/>
    <w:rsid w:val="0095155C"/>
    <w:rsid w:val="009752C5"/>
    <w:rsid w:val="00981631"/>
    <w:rsid w:val="009C2D4E"/>
    <w:rsid w:val="00A20B1A"/>
    <w:rsid w:val="00A24612"/>
    <w:rsid w:val="00A473E2"/>
    <w:rsid w:val="00A64495"/>
    <w:rsid w:val="00A82E59"/>
    <w:rsid w:val="00AB4B6D"/>
    <w:rsid w:val="00AE12A7"/>
    <w:rsid w:val="00B1095C"/>
    <w:rsid w:val="00B60499"/>
    <w:rsid w:val="00BD7BAF"/>
    <w:rsid w:val="00C163D9"/>
    <w:rsid w:val="00C373B8"/>
    <w:rsid w:val="00C37934"/>
    <w:rsid w:val="00C80344"/>
    <w:rsid w:val="00C93E87"/>
    <w:rsid w:val="00CE2942"/>
    <w:rsid w:val="00D05BEC"/>
    <w:rsid w:val="00D25C2C"/>
    <w:rsid w:val="00D31F66"/>
    <w:rsid w:val="00D641DE"/>
    <w:rsid w:val="00D71D9E"/>
    <w:rsid w:val="00D816BD"/>
    <w:rsid w:val="00D90AFE"/>
    <w:rsid w:val="00DA45D8"/>
    <w:rsid w:val="00DB4F4D"/>
    <w:rsid w:val="00E22D84"/>
    <w:rsid w:val="00E31387"/>
    <w:rsid w:val="00E43995"/>
    <w:rsid w:val="00E92E15"/>
    <w:rsid w:val="00EC3875"/>
    <w:rsid w:val="00F117E5"/>
    <w:rsid w:val="00F81BA3"/>
    <w:rsid w:val="00F83EB8"/>
    <w:rsid w:val="00F9529C"/>
    <w:rsid w:val="00FA6E02"/>
    <w:rsid w:val="00FD4D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3C502F"/>
    <w:rPr>
      <w:sz w:val="24"/>
      <w:szCs w:val="24"/>
    </w:rPr>
  </w:style>
  <w:style w:type="character" w:default="1" w:styleId="a0">
    <w:name w:val="Default Paragraph Font"/>
    <w:uiPriority w:val="1"/>
    <w:semiHidden/>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1424</Words>
  <Characters>8119</Characters>
  <Application>Microsoft Office Word</Application>
  <DocSecurity>0</DocSecurity>
  <Lines>67</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MoBIL GROUP</Company>
  <LinksUpToDate>false</LinksUpToDate>
  <CharactersWithSpaces>9524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Ymshanova</cp:lastModifiedBy>
  <cp:revision>2</cp:revision>
  <cp:lastPrinted>2014-11-25T15:06:00Z</cp:lastPrinted>
  <dcterms:created xsi:type="dcterms:W3CDTF">2014-12-27T06:58:00Z</dcterms:created>
  <dcterms:modified xsi:type="dcterms:W3CDTF">2014-12-27T06:58:00Z</dcterms:modified>
</cp:coreProperties>
</file>