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3070F" w14:textId="77DD9C52" w:rsidR="00D64221" w:rsidRDefault="00D64221" w:rsidP="00D64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«Утверждаю»</w:t>
      </w:r>
    </w:p>
    <w:p w14:paraId="2772B0F4" w14:textId="77777777" w:rsidR="00D64221" w:rsidRDefault="00D64221" w:rsidP="00D64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МКУ «ИМЦ»</w:t>
      </w:r>
    </w:p>
    <w:p w14:paraId="75FB46B2" w14:textId="77777777" w:rsidR="00D64221" w:rsidRPr="00D64221" w:rsidRDefault="00D64221" w:rsidP="00D6422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_________М.В. Молева</w:t>
      </w:r>
    </w:p>
    <w:p w14:paraId="43D4147F" w14:textId="6B02CD2E" w:rsidR="00D64221" w:rsidRDefault="0002302F" w:rsidP="00B94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работы </w:t>
      </w:r>
      <w:r w:rsidR="009E4017">
        <w:rPr>
          <w:rFonts w:ascii="Times New Roman" w:hAnsi="Times New Roman" w:cs="Times New Roman"/>
        </w:rPr>
        <w:t>МКУ «</w:t>
      </w:r>
      <w:r>
        <w:rPr>
          <w:rFonts w:ascii="Times New Roman" w:hAnsi="Times New Roman" w:cs="Times New Roman"/>
        </w:rPr>
        <w:t>ИМЦ</w:t>
      </w:r>
      <w:r w:rsidR="009E4017">
        <w:rPr>
          <w:rFonts w:ascii="Times New Roman" w:hAnsi="Times New Roman" w:cs="Times New Roman"/>
        </w:rPr>
        <w:t>»</w:t>
      </w:r>
      <w:r w:rsidR="00BE499F" w:rsidRPr="00BE499F">
        <w:rPr>
          <w:rFonts w:ascii="Times New Roman" w:hAnsi="Times New Roman" w:cs="Times New Roman"/>
        </w:rPr>
        <w:t xml:space="preserve"> </w:t>
      </w:r>
    </w:p>
    <w:p w14:paraId="3A233377" w14:textId="45A75E92" w:rsidR="004628A4" w:rsidRDefault="00D64221" w:rsidP="00B94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46224">
        <w:rPr>
          <w:rFonts w:ascii="Times New Roman" w:hAnsi="Times New Roman" w:cs="Times New Roman"/>
        </w:rPr>
        <w:t>а СЕНТЯБРЬ 2024</w:t>
      </w:r>
      <w:r w:rsidR="00BE499F" w:rsidRPr="00BE499F">
        <w:rPr>
          <w:rFonts w:ascii="Times New Roman" w:hAnsi="Times New Roman" w:cs="Times New Roman"/>
        </w:rPr>
        <w:t xml:space="preserve"> года</w:t>
      </w:r>
    </w:p>
    <w:p w14:paraId="737A2236" w14:textId="77777777" w:rsidR="00B94303" w:rsidRPr="00B94303" w:rsidRDefault="00B94303" w:rsidP="00B943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2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6"/>
        <w:gridCol w:w="1396"/>
        <w:gridCol w:w="919"/>
        <w:gridCol w:w="5122"/>
        <w:gridCol w:w="1820"/>
      </w:tblGrid>
      <w:tr w:rsidR="00BE499F" w:rsidRPr="009E4017" w14:paraId="4C30DE71" w14:textId="77777777" w:rsidTr="00561F1A">
        <w:tc>
          <w:tcPr>
            <w:tcW w:w="946" w:type="dxa"/>
          </w:tcPr>
          <w:p w14:paraId="2F7F647C" w14:textId="77777777" w:rsidR="00BE499F" w:rsidRPr="009E4017" w:rsidRDefault="00BE499F" w:rsidP="009E4017">
            <w:pPr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396" w:type="dxa"/>
          </w:tcPr>
          <w:p w14:paraId="453EAE0E" w14:textId="2E95F7C5" w:rsidR="00BE499F" w:rsidRPr="009E4017" w:rsidRDefault="00BE499F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19" w:type="dxa"/>
          </w:tcPr>
          <w:p w14:paraId="10A83418" w14:textId="77777777" w:rsidR="00BE499F" w:rsidRPr="009E4017" w:rsidRDefault="00BE499F" w:rsidP="009E4017">
            <w:pPr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5122" w:type="dxa"/>
          </w:tcPr>
          <w:p w14:paraId="1FE32A81" w14:textId="77777777" w:rsidR="00BE499F" w:rsidRPr="009E4017" w:rsidRDefault="00BE499F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20" w:type="dxa"/>
          </w:tcPr>
          <w:p w14:paraId="68E249AA" w14:textId="3E6C9787" w:rsidR="00BE499F" w:rsidRPr="009E4017" w:rsidRDefault="00BE499F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46224" w:rsidRPr="009E4017" w14:paraId="77255590" w14:textId="77777777" w:rsidTr="00561F1A">
        <w:tc>
          <w:tcPr>
            <w:tcW w:w="946" w:type="dxa"/>
          </w:tcPr>
          <w:p w14:paraId="13D559F0" w14:textId="407D456A" w:rsidR="00B46224" w:rsidRPr="009E4017" w:rsidRDefault="00454A40" w:rsidP="009E4017">
            <w:pPr>
              <w:ind w:left="-142" w:right="-115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до 10.09</w:t>
            </w:r>
          </w:p>
        </w:tc>
        <w:tc>
          <w:tcPr>
            <w:tcW w:w="1396" w:type="dxa"/>
          </w:tcPr>
          <w:p w14:paraId="7AE7F552" w14:textId="47A2187F" w:rsidR="00B46224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2FBB4047" w14:textId="46C2F682" w:rsidR="00B46224" w:rsidRPr="009E4017" w:rsidRDefault="00B46224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14:paraId="4575E0CE" w14:textId="14A36665" w:rsidR="00454A40" w:rsidRPr="009E4017" w:rsidRDefault="00454A40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Приём материалов на муниципальный этап областного конкурса методических материалов на лучшую организацию профилактической работы </w:t>
            </w:r>
          </w:p>
          <w:p w14:paraId="3D9DB670" w14:textId="091F652F" w:rsidR="00B46224" w:rsidRPr="009E4017" w:rsidRDefault="00454A40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среди образовательных организаций</w:t>
            </w:r>
          </w:p>
        </w:tc>
        <w:tc>
          <w:tcPr>
            <w:tcW w:w="1820" w:type="dxa"/>
          </w:tcPr>
          <w:p w14:paraId="666CCDF0" w14:textId="2C86DFB3" w:rsidR="00B46224" w:rsidRPr="009E4017" w:rsidRDefault="00454A40" w:rsidP="009E4017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Коршикова Ю.Ф.</w:t>
            </w:r>
          </w:p>
        </w:tc>
      </w:tr>
      <w:tr w:rsidR="00454A40" w:rsidRPr="009E4017" w14:paraId="12A998D9" w14:textId="77777777" w:rsidTr="00561F1A">
        <w:tc>
          <w:tcPr>
            <w:tcW w:w="946" w:type="dxa"/>
          </w:tcPr>
          <w:p w14:paraId="2B38FB0A" w14:textId="6200B941" w:rsidR="00454A40" w:rsidRPr="009E4017" w:rsidRDefault="00454A40" w:rsidP="009E4017">
            <w:pPr>
              <w:ind w:left="-142" w:right="-115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до 10.09</w:t>
            </w:r>
          </w:p>
        </w:tc>
        <w:tc>
          <w:tcPr>
            <w:tcW w:w="1396" w:type="dxa"/>
          </w:tcPr>
          <w:p w14:paraId="440380D4" w14:textId="61907C9E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557228D2" w14:textId="77777777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14:paraId="1794D808" w14:textId="48DFCD38" w:rsidR="00454A40" w:rsidRPr="009E4017" w:rsidRDefault="00454A40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Приём заявок на участие в муниципальном фестивале педагогов – молодых специалистов образовательных организаций </w:t>
            </w:r>
            <w:r w:rsidRPr="009E4017">
              <w:rPr>
                <w:rFonts w:ascii="Times New Roman" w:hAnsi="Times New Roman" w:cs="Times New Roman"/>
                <w:b/>
              </w:rPr>
              <w:t>«Педагогический дебют»</w:t>
            </w:r>
            <w:r w:rsidRPr="009E4017">
              <w:rPr>
                <w:rFonts w:ascii="Times New Roman" w:hAnsi="Times New Roman" w:cs="Times New Roman"/>
              </w:rPr>
              <w:t xml:space="preserve"> (представление от образовательной организации, заявление участника Фестиваля, информационная карта)</w:t>
            </w:r>
          </w:p>
        </w:tc>
        <w:tc>
          <w:tcPr>
            <w:tcW w:w="1820" w:type="dxa"/>
          </w:tcPr>
          <w:p w14:paraId="44307948" w14:textId="31FA07F0" w:rsidR="00454A40" w:rsidRPr="009E4017" w:rsidRDefault="00454A40" w:rsidP="009E4017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Коршикова Ю.Ф.</w:t>
            </w:r>
          </w:p>
        </w:tc>
      </w:tr>
      <w:tr w:rsidR="00A81B48" w:rsidRPr="009E4017" w14:paraId="5C7915A2" w14:textId="77777777" w:rsidTr="00561F1A">
        <w:tc>
          <w:tcPr>
            <w:tcW w:w="946" w:type="dxa"/>
          </w:tcPr>
          <w:p w14:paraId="094E820F" w14:textId="767F8760" w:rsidR="00A81B48" w:rsidRPr="009E4017" w:rsidRDefault="004C75E6" w:rsidP="009E4017">
            <w:pPr>
              <w:ind w:left="-142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81B48">
              <w:rPr>
                <w:rFonts w:ascii="Times New Roman" w:hAnsi="Times New Roman" w:cs="Times New Roman"/>
              </w:rPr>
              <w:t>о 13.09</w:t>
            </w:r>
          </w:p>
        </w:tc>
        <w:tc>
          <w:tcPr>
            <w:tcW w:w="1396" w:type="dxa"/>
          </w:tcPr>
          <w:p w14:paraId="23E022A9" w14:textId="4983C9EE" w:rsidR="00A81B48" w:rsidRPr="009E4017" w:rsidRDefault="004C75E6" w:rsidP="009E4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689E837C" w14:textId="77777777" w:rsidR="00A81B48" w:rsidRPr="009E4017" w:rsidRDefault="00A81B48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14:paraId="242720F0" w14:textId="56C8C6B5" w:rsidR="00A81B48" w:rsidRPr="009E4017" w:rsidRDefault="004C75E6" w:rsidP="009E4017">
            <w:pPr>
              <w:jc w:val="both"/>
              <w:rPr>
                <w:rFonts w:ascii="Times New Roman" w:hAnsi="Times New Roman" w:cs="Times New Roman"/>
              </w:rPr>
            </w:pPr>
            <w:r w:rsidRPr="004C75E6">
              <w:rPr>
                <w:rFonts w:ascii="Times New Roman" w:hAnsi="Times New Roman" w:cs="Times New Roman"/>
              </w:rPr>
              <w:t>Приём заявок на участие в муниципальном фестивале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5E6">
              <w:rPr>
                <w:rFonts w:ascii="Times New Roman" w:hAnsi="Times New Roman" w:cs="Times New Roman"/>
              </w:rPr>
              <w:t>педагогического мастерства «</w:t>
            </w:r>
            <w:r w:rsidRPr="004C75E6">
              <w:rPr>
                <w:rFonts w:ascii="Times New Roman" w:hAnsi="Times New Roman" w:cs="Times New Roman"/>
                <w:b/>
                <w:bCs/>
              </w:rPr>
              <w:t>Педагог-наставник - 2024</w:t>
            </w:r>
            <w:r w:rsidRPr="004C75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0" w:type="dxa"/>
          </w:tcPr>
          <w:p w14:paraId="0C275874" w14:textId="392DE6D9" w:rsidR="00A81B48" w:rsidRPr="009E4017" w:rsidRDefault="004C75E6" w:rsidP="009E4017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427271" w:rsidRPr="009E4017" w14:paraId="25531150" w14:textId="77777777" w:rsidTr="00561F1A">
        <w:tc>
          <w:tcPr>
            <w:tcW w:w="946" w:type="dxa"/>
          </w:tcPr>
          <w:p w14:paraId="4108F2D4" w14:textId="21BB87D3" w:rsidR="00427271" w:rsidRPr="009E4017" w:rsidRDefault="009E4017" w:rsidP="009E4017">
            <w:pPr>
              <w:ind w:left="-142" w:right="-115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д</w:t>
            </w:r>
            <w:r w:rsidR="00427271" w:rsidRPr="009E4017">
              <w:rPr>
                <w:rFonts w:ascii="Times New Roman" w:hAnsi="Times New Roman" w:cs="Times New Roman"/>
              </w:rPr>
              <w:t>о 13.09</w:t>
            </w:r>
          </w:p>
        </w:tc>
        <w:tc>
          <w:tcPr>
            <w:tcW w:w="1396" w:type="dxa"/>
          </w:tcPr>
          <w:p w14:paraId="0F587860" w14:textId="7BBAFFA0" w:rsidR="00427271" w:rsidRPr="009E4017" w:rsidRDefault="00427271" w:rsidP="009E4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017">
              <w:rPr>
                <w:rFonts w:ascii="Times New Roman" w:hAnsi="Times New Roman" w:cs="Times New Roman"/>
                <w:sz w:val="20"/>
                <w:szCs w:val="20"/>
              </w:rPr>
              <w:t xml:space="preserve">на адрес </w:t>
            </w:r>
            <w:proofErr w:type="spellStart"/>
            <w:proofErr w:type="gramStart"/>
            <w:r w:rsidRPr="009E4017">
              <w:rPr>
                <w:rFonts w:ascii="Times New Roman" w:hAnsi="Times New Roman" w:cs="Times New Roman"/>
                <w:sz w:val="20"/>
                <w:szCs w:val="20"/>
              </w:rPr>
              <w:t>эл.почты</w:t>
            </w:r>
            <w:proofErr w:type="spellEnd"/>
            <w:proofErr w:type="gramEnd"/>
            <w:r w:rsidRPr="009E4017">
              <w:rPr>
                <w:rFonts w:ascii="Times New Roman" w:hAnsi="Times New Roman" w:cs="Times New Roman"/>
                <w:sz w:val="20"/>
                <w:szCs w:val="20"/>
              </w:rPr>
              <w:t xml:space="preserve"> kandado2020@yandex.ru (МОЦ МКУ «ИМЦ»)</w:t>
            </w:r>
          </w:p>
        </w:tc>
        <w:tc>
          <w:tcPr>
            <w:tcW w:w="919" w:type="dxa"/>
          </w:tcPr>
          <w:p w14:paraId="500EA7AE" w14:textId="77777777" w:rsidR="00427271" w:rsidRPr="009E4017" w:rsidRDefault="00427271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14:paraId="5D43AFE0" w14:textId="24DCD1AE" w:rsidR="00427271" w:rsidRPr="009E4017" w:rsidRDefault="00427271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Прием материалов и заявок на участие в муниципальном конкурсе на создание в образовательных организациях стендов (уголков) «</w:t>
            </w:r>
            <w:proofErr w:type="spellStart"/>
            <w:r w:rsidRPr="009E4017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9E4017">
              <w:rPr>
                <w:rFonts w:ascii="Times New Roman" w:hAnsi="Times New Roman" w:cs="Times New Roman"/>
              </w:rPr>
              <w:t>-дошколята», «</w:t>
            </w:r>
            <w:proofErr w:type="spellStart"/>
            <w:r w:rsidRPr="009E4017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9E4017">
              <w:rPr>
                <w:rFonts w:ascii="Times New Roman" w:hAnsi="Times New Roman" w:cs="Times New Roman"/>
              </w:rPr>
              <w:t>» и «Молодые защитники природы»</w:t>
            </w:r>
          </w:p>
        </w:tc>
        <w:tc>
          <w:tcPr>
            <w:tcW w:w="1820" w:type="dxa"/>
          </w:tcPr>
          <w:p w14:paraId="08BF1346" w14:textId="027CCD8E" w:rsidR="00427271" w:rsidRPr="009E4017" w:rsidRDefault="00427271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Михайлова Т.В.</w:t>
            </w:r>
          </w:p>
        </w:tc>
      </w:tr>
      <w:tr w:rsidR="002B7AFD" w:rsidRPr="009E4017" w14:paraId="608C66AD" w14:textId="77777777" w:rsidTr="00561F1A">
        <w:tc>
          <w:tcPr>
            <w:tcW w:w="946" w:type="dxa"/>
          </w:tcPr>
          <w:p w14:paraId="768D0DFA" w14:textId="1047F703" w:rsidR="002B7AFD" w:rsidRPr="009E4017" w:rsidRDefault="002B7AFD" w:rsidP="009E4017">
            <w:pPr>
              <w:ind w:left="-142" w:right="-115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до 14.09</w:t>
            </w:r>
          </w:p>
        </w:tc>
        <w:tc>
          <w:tcPr>
            <w:tcW w:w="1396" w:type="dxa"/>
          </w:tcPr>
          <w:p w14:paraId="1C5E34AC" w14:textId="7D5BEB6B" w:rsidR="002B7AFD" w:rsidRPr="009E4017" w:rsidRDefault="002B7AFD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65175FE8" w14:textId="77777777" w:rsidR="002B7AFD" w:rsidRPr="009E4017" w:rsidRDefault="002B7AFD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14:paraId="4CC734AD" w14:textId="51F5E723" w:rsidR="002B7AFD" w:rsidRPr="009E4017" w:rsidRDefault="002B7AFD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Приём материалов на конкурс лучших практик родительского просвещения «Инновационные формы взаимодействия образовательной организации с семьями воспитанников и обучающихся» среди педагогов образовательных организаций</w:t>
            </w:r>
          </w:p>
        </w:tc>
        <w:tc>
          <w:tcPr>
            <w:tcW w:w="1820" w:type="dxa"/>
          </w:tcPr>
          <w:p w14:paraId="44CF9F21" w14:textId="0704003F" w:rsidR="002B7AFD" w:rsidRPr="009E4017" w:rsidRDefault="002B7AFD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Фёдорова Е.Г.</w:t>
            </w:r>
          </w:p>
          <w:p w14:paraId="77DF7AF0" w14:textId="77777777" w:rsidR="002B7AFD" w:rsidRPr="009E4017" w:rsidRDefault="002B7AFD" w:rsidP="009E4017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Коршикова Ю.Ф.</w:t>
            </w:r>
          </w:p>
          <w:p w14:paraId="113CB22F" w14:textId="609164A9" w:rsidR="002B7AFD" w:rsidRPr="009E4017" w:rsidRDefault="002B7AFD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CC0" w:rsidRPr="009E4017" w14:paraId="2DEFE7EF" w14:textId="77777777" w:rsidTr="00561F1A">
        <w:tc>
          <w:tcPr>
            <w:tcW w:w="946" w:type="dxa"/>
          </w:tcPr>
          <w:p w14:paraId="178DE91F" w14:textId="2A163EBD" w:rsidR="00A86CC0" w:rsidRPr="009E4017" w:rsidRDefault="00A86CC0" w:rsidP="009E4017">
            <w:pPr>
              <w:ind w:left="-142" w:right="-115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до 20.09</w:t>
            </w:r>
          </w:p>
        </w:tc>
        <w:tc>
          <w:tcPr>
            <w:tcW w:w="1396" w:type="dxa"/>
          </w:tcPr>
          <w:p w14:paraId="3A351783" w14:textId="2321CAA8" w:rsidR="00A86CC0" w:rsidRPr="009E4017" w:rsidRDefault="00A86CC0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21D3E0D9" w14:textId="77777777" w:rsidR="00A86CC0" w:rsidRPr="009E4017" w:rsidRDefault="00A86CC0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14:paraId="586599A8" w14:textId="6CF1BE5A" w:rsidR="00A86CC0" w:rsidRPr="009E4017" w:rsidRDefault="00A86CC0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Приём материалов на муниципальный этап областного фестиваля детского художественного творчества «Дорога и дети»</w:t>
            </w:r>
          </w:p>
        </w:tc>
        <w:tc>
          <w:tcPr>
            <w:tcW w:w="1820" w:type="dxa"/>
          </w:tcPr>
          <w:p w14:paraId="709C0154" w14:textId="77777777" w:rsidR="00A86CC0" w:rsidRPr="009E4017" w:rsidRDefault="00A86CC0" w:rsidP="009E4017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Коршикова Ю.Ф.</w:t>
            </w:r>
          </w:p>
          <w:p w14:paraId="4CC49E0B" w14:textId="77777777" w:rsidR="00A86CC0" w:rsidRPr="009E4017" w:rsidRDefault="00A86CC0" w:rsidP="009E4017">
            <w:pPr>
              <w:ind w:righ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48" w:rsidRPr="009E4017" w14:paraId="27CD7B2F" w14:textId="77777777" w:rsidTr="00561F1A">
        <w:tc>
          <w:tcPr>
            <w:tcW w:w="946" w:type="dxa"/>
          </w:tcPr>
          <w:p w14:paraId="20C95546" w14:textId="5EF385B0" w:rsidR="00A81B48" w:rsidRPr="009E4017" w:rsidRDefault="00A81B48" w:rsidP="009E4017">
            <w:pPr>
              <w:ind w:left="-142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23.09</w:t>
            </w:r>
          </w:p>
        </w:tc>
        <w:tc>
          <w:tcPr>
            <w:tcW w:w="1396" w:type="dxa"/>
          </w:tcPr>
          <w:p w14:paraId="66D929E1" w14:textId="2DEC3F90" w:rsidR="00A81B48" w:rsidRPr="009E4017" w:rsidRDefault="00A81B48" w:rsidP="009E4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34289992" w14:textId="77777777" w:rsidR="00A81B48" w:rsidRPr="009E4017" w:rsidRDefault="00A81B48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14:paraId="1498410C" w14:textId="0BBE80DC" w:rsidR="00A81B48" w:rsidRPr="009E4017" w:rsidRDefault="00A81B48" w:rsidP="009E4017">
            <w:pPr>
              <w:jc w:val="both"/>
              <w:rPr>
                <w:rFonts w:ascii="Times New Roman" w:hAnsi="Times New Roman" w:cs="Times New Roman"/>
              </w:rPr>
            </w:pPr>
            <w:r w:rsidRPr="00A81B48">
              <w:rPr>
                <w:rFonts w:ascii="Times New Roman" w:hAnsi="Times New Roman" w:cs="Times New Roman"/>
              </w:rPr>
              <w:t>Приём материалов на муниципальный этап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B48">
              <w:rPr>
                <w:rFonts w:ascii="Times New Roman" w:hAnsi="Times New Roman" w:cs="Times New Roman"/>
              </w:rPr>
              <w:t>Всероссийского конкурса сочинений</w:t>
            </w:r>
          </w:p>
        </w:tc>
        <w:tc>
          <w:tcPr>
            <w:tcW w:w="1820" w:type="dxa"/>
          </w:tcPr>
          <w:p w14:paraId="30041605" w14:textId="5E168A95" w:rsidR="00A81B48" w:rsidRPr="009E4017" w:rsidRDefault="00A81B48" w:rsidP="009E4017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CB6B77" w:rsidRPr="009E4017" w14:paraId="45BEFDC7" w14:textId="77777777" w:rsidTr="00561F1A">
        <w:tc>
          <w:tcPr>
            <w:tcW w:w="946" w:type="dxa"/>
          </w:tcPr>
          <w:p w14:paraId="7DE33A65" w14:textId="0406FF25" w:rsidR="00CB6B77" w:rsidRPr="009E4017" w:rsidRDefault="00CB6B77" w:rsidP="009E4017">
            <w:pPr>
              <w:ind w:left="-142" w:right="-115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до 30.09</w:t>
            </w:r>
          </w:p>
        </w:tc>
        <w:tc>
          <w:tcPr>
            <w:tcW w:w="1396" w:type="dxa"/>
          </w:tcPr>
          <w:p w14:paraId="11443978" w14:textId="607B76C0" w:rsidR="00CB6B77" w:rsidRPr="009E4017" w:rsidRDefault="00CB6B77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015D5EFB" w14:textId="77777777" w:rsidR="00CB6B77" w:rsidRPr="009E4017" w:rsidRDefault="00CB6B77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14:paraId="76116101" w14:textId="2D16B57F" w:rsidR="00CB6B77" w:rsidRPr="009E4017" w:rsidRDefault="00CB6B77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Приём материалов на муниципальный этап областного конкурса среди образовательных организаций, участвующих в организации отдыха и оздоровления детей и молодёжи «Мы за здоровый образ жизни!»</w:t>
            </w:r>
          </w:p>
        </w:tc>
        <w:tc>
          <w:tcPr>
            <w:tcW w:w="1820" w:type="dxa"/>
          </w:tcPr>
          <w:p w14:paraId="46B3684E" w14:textId="77777777" w:rsidR="00CB6B77" w:rsidRPr="009E4017" w:rsidRDefault="00CB6B77" w:rsidP="009E4017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Коршикова Ю.Ф.</w:t>
            </w:r>
          </w:p>
          <w:p w14:paraId="13C34872" w14:textId="77777777" w:rsidR="00CB6B77" w:rsidRPr="009E4017" w:rsidRDefault="00CB6B77" w:rsidP="009E4017">
            <w:pPr>
              <w:ind w:righ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A40" w:rsidRPr="009E4017" w14:paraId="73990DB4" w14:textId="77777777" w:rsidTr="00561F1A">
        <w:tc>
          <w:tcPr>
            <w:tcW w:w="946" w:type="dxa"/>
          </w:tcPr>
          <w:p w14:paraId="4A4BFD14" w14:textId="5BCD656B" w:rsidR="00454A40" w:rsidRPr="009E4017" w:rsidRDefault="00454A40" w:rsidP="009E4017">
            <w:pPr>
              <w:ind w:left="-142" w:right="-115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04.09.</w:t>
            </w:r>
          </w:p>
        </w:tc>
        <w:tc>
          <w:tcPr>
            <w:tcW w:w="1396" w:type="dxa"/>
          </w:tcPr>
          <w:p w14:paraId="6038C0E7" w14:textId="71B8901C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7C4D598C" w14:textId="507D84FF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13.00.</w:t>
            </w:r>
          </w:p>
        </w:tc>
        <w:tc>
          <w:tcPr>
            <w:tcW w:w="5122" w:type="dxa"/>
          </w:tcPr>
          <w:p w14:paraId="7A640A2B" w14:textId="77777777" w:rsidR="00454A40" w:rsidRPr="009E4017" w:rsidRDefault="00454A40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  <w:bCs/>
              </w:rPr>
              <w:t xml:space="preserve">МП </w:t>
            </w:r>
            <w:r w:rsidRPr="009E4017">
              <w:rPr>
                <w:rFonts w:ascii="Times New Roman" w:hAnsi="Times New Roman" w:cs="Times New Roman"/>
              </w:rPr>
              <w:t xml:space="preserve">«Воспитание деятельностью как условие формирования гражданской идентичности и патриотизма воспитанников» </w:t>
            </w:r>
          </w:p>
          <w:p w14:paraId="3E7144D3" w14:textId="6AE70429" w:rsidR="00454A40" w:rsidRPr="009E4017" w:rsidRDefault="00454A40" w:rsidP="009E401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4017">
              <w:rPr>
                <w:rFonts w:ascii="Times New Roman" w:hAnsi="Times New Roman" w:cs="Times New Roman"/>
              </w:rPr>
              <w:t xml:space="preserve">Организационное совещание </w:t>
            </w:r>
            <w:bookmarkStart w:id="0" w:name="_Hlk109386016"/>
            <w:r w:rsidRPr="009E4017">
              <w:rPr>
                <w:rFonts w:ascii="Times New Roman" w:hAnsi="Times New Roman" w:cs="Times New Roman"/>
              </w:rPr>
              <w:t>«Актуальные направления добровольческой деятельности согласно ФОП ДО»</w:t>
            </w:r>
            <w:bookmarkEnd w:id="0"/>
          </w:p>
        </w:tc>
        <w:tc>
          <w:tcPr>
            <w:tcW w:w="1820" w:type="dxa"/>
          </w:tcPr>
          <w:p w14:paraId="3B979281" w14:textId="77777777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Кожина И.П.   </w:t>
            </w:r>
          </w:p>
          <w:p w14:paraId="40DC3136" w14:textId="77777777" w:rsidR="00454A40" w:rsidRPr="009E4017" w:rsidRDefault="00454A40" w:rsidP="009E4017">
            <w:pPr>
              <w:ind w:left="-129" w:right="-2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Кипрушкина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М.А.</w:t>
            </w:r>
          </w:p>
          <w:p w14:paraId="1A6A1AF6" w14:textId="77777777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A40" w:rsidRPr="009E4017" w14:paraId="4D66ED08" w14:textId="77777777" w:rsidTr="00561F1A">
        <w:tc>
          <w:tcPr>
            <w:tcW w:w="946" w:type="dxa"/>
          </w:tcPr>
          <w:p w14:paraId="15ABB686" w14:textId="1CA3ECA9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396" w:type="dxa"/>
          </w:tcPr>
          <w:p w14:paraId="7785F3F0" w14:textId="18EFF45B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68EC4668" w14:textId="75E09352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122" w:type="dxa"/>
          </w:tcPr>
          <w:p w14:paraId="4B55E650" w14:textId="715C3A9B" w:rsidR="00454A40" w:rsidRPr="009E4017" w:rsidRDefault="00454A40" w:rsidP="009E4017">
            <w:pPr>
              <w:pStyle w:val="a5"/>
              <w:tabs>
                <w:tab w:val="left" w:pos="426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ПК «Методист». Совещание «Дошкольное образование в условиях реализации федеральной образовательной программы»</w:t>
            </w:r>
          </w:p>
        </w:tc>
        <w:tc>
          <w:tcPr>
            <w:tcW w:w="1820" w:type="dxa"/>
          </w:tcPr>
          <w:p w14:paraId="39715F6F" w14:textId="53686CD2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454A40" w:rsidRPr="009E4017" w14:paraId="56543ADE" w14:textId="77777777" w:rsidTr="00561F1A">
        <w:tc>
          <w:tcPr>
            <w:tcW w:w="946" w:type="dxa"/>
          </w:tcPr>
          <w:p w14:paraId="518D8259" w14:textId="77777777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06.09.</w:t>
            </w:r>
          </w:p>
          <w:p w14:paraId="5183D474" w14:textId="2C953E11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497A417A" w14:textId="3CCE6A19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722ECF44" w14:textId="6E373281" w:rsidR="00454A40" w:rsidRPr="009E4017" w:rsidRDefault="00454A40" w:rsidP="009E4017">
            <w:pPr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122" w:type="dxa"/>
          </w:tcPr>
          <w:p w14:paraId="1CD5FB88" w14:textId="0466728B" w:rsidR="00454A40" w:rsidRPr="009E4017" w:rsidRDefault="00454A40" w:rsidP="009E401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4017">
              <w:rPr>
                <w:rFonts w:ascii="Times New Roman" w:hAnsi="Times New Roman" w:cs="Times New Roman"/>
                <w:bCs/>
              </w:rPr>
              <w:t>Совещание заведующих и медсестёр ДОО.</w:t>
            </w:r>
          </w:p>
          <w:p w14:paraId="08D25DC4" w14:textId="581F5E41" w:rsidR="00454A40" w:rsidRPr="009E4017" w:rsidRDefault="00454A40" w:rsidP="009E4017">
            <w:pPr>
              <w:pStyle w:val="a5"/>
              <w:tabs>
                <w:tab w:val="left" w:pos="426"/>
                <w:tab w:val="left" w:pos="993"/>
              </w:tabs>
              <w:spacing w:line="240" w:lineRule="auto"/>
              <w:ind w:left="0" w:right="-111"/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Ведение основной документации медицинского кабинета ДОО, в электронном виде. Вакцинация от гриппа.</w:t>
            </w:r>
          </w:p>
        </w:tc>
        <w:tc>
          <w:tcPr>
            <w:tcW w:w="1820" w:type="dxa"/>
          </w:tcPr>
          <w:p w14:paraId="466FD940" w14:textId="77777777" w:rsidR="00454A40" w:rsidRPr="009E4017" w:rsidRDefault="00454A40" w:rsidP="009E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Шабайлова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Г.С. Кожина И.П.</w:t>
            </w:r>
          </w:p>
          <w:p w14:paraId="0963D7A3" w14:textId="4BEE4CD5" w:rsidR="00454A40" w:rsidRPr="009E4017" w:rsidRDefault="00454A40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Базарнова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6439E" w:rsidRPr="009E4017" w14:paraId="0E098DB6" w14:textId="77777777" w:rsidTr="00561F1A">
        <w:tc>
          <w:tcPr>
            <w:tcW w:w="946" w:type="dxa"/>
          </w:tcPr>
          <w:p w14:paraId="4C8F7237" w14:textId="77777777" w:rsidR="0026439E" w:rsidRPr="009E4017" w:rsidRDefault="0026439E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06.09.</w:t>
            </w:r>
          </w:p>
          <w:p w14:paraId="4B386B44" w14:textId="77777777" w:rsidR="0026439E" w:rsidRPr="009E4017" w:rsidRDefault="0026439E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361D94DA" w14:textId="77777777" w:rsidR="0026439E" w:rsidRPr="009E4017" w:rsidRDefault="0026439E" w:rsidP="009E40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  <w:p w14:paraId="259248E2" w14:textId="039CEC84" w:rsidR="0026439E" w:rsidRPr="009E4017" w:rsidRDefault="0026439E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(малый зал)</w:t>
            </w:r>
          </w:p>
          <w:p w14:paraId="4E77F408" w14:textId="77777777" w:rsidR="0026439E" w:rsidRPr="009E4017" w:rsidRDefault="0026439E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6AD9B90F" w14:textId="0DB13C39" w:rsidR="0026439E" w:rsidRPr="009E4017" w:rsidRDefault="0026439E" w:rsidP="009E4017">
            <w:pPr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</w:t>
            </w:r>
            <w:r w:rsidRPr="009E4017">
              <w:rPr>
                <w:rFonts w:ascii="Times New Roman" w:hAnsi="Times New Roman" w:cs="Times New Roman"/>
                <w:lang w:val="en-US"/>
              </w:rPr>
              <w:t>4</w:t>
            </w:r>
            <w:r w:rsidRPr="009E4017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122" w:type="dxa"/>
          </w:tcPr>
          <w:p w14:paraId="3D9D72B4" w14:textId="764A2452" w:rsidR="0026439E" w:rsidRPr="009E4017" w:rsidRDefault="001D6E33" w:rsidP="009E401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4017">
              <w:rPr>
                <w:rFonts w:ascii="Times New Roman" w:hAnsi="Times New Roman" w:cs="Times New Roman"/>
                <w:bCs/>
              </w:rPr>
              <w:t>Организация работы МО школьных библиотекарей в 2024-2025 учебном году</w:t>
            </w:r>
          </w:p>
        </w:tc>
        <w:tc>
          <w:tcPr>
            <w:tcW w:w="1820" w:type="dxa"/>
          </w:tcPr>
          <w:p w14:paraId="0FFA6835" w14:textId="77777777" w:rsidR="0026439E" w:rsidRPr="009E4017" w:rsidRDefault="0026439E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Белова С.Н.,</w:t>
            </w:r>
          </w:p>
          <w:p w14:paraId="5C463FC7" w14:textId="147C7905" w:rsidR="0026439E" w:rsidRPr="009E4017" w:rsidRDefault="0026439E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Кириллова В.Н.</w:t>
            </w:r>
          </w:p>
        </w:tc>
      </w:tr>
      <w:tr w:rsidR="0026439E" w:rsidRPr="009E4017" w14:paraId="2DD8B448" w14:textId="77777777" w:rsidTr="00561F1A">
        <w:tc>
          <w:tcPr>
            <w:tcW w:w="946" w:type="dxa"/>
          </w:tcPr>
          <w:p w14:paraId="17BB9109" w14:textId="18BBAF96" w:rsidR="0026439E" w:rsidRPr="009E4017" w:rsidRDefault="0026439E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9-13.09</w:t>
            </w:r>
          </w:p>
        </w:tc>
        <w:tc>
          <w:tcPr>
            <w:tcW w:w="1396" w:type="dxa"/>
          </w:tcPr>
          <w:p w14:paraId="11B7C249" w14:textId="3A163470" w:rsidR="0026439E" w:rsidRPr="009E4017" w:rsidRDefault="0026439E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ДОО</w:t>
            </w:r>
          </w:p>
        </w:tc>
        <w:tc>
          <w:tcPr>
            <w:tcW w:w="919" w:type="dxa"/>
          </w:tcPr>
          <w:p w14:paraId="51A52954" w14:textId="6E2F92CA" w:rsidR="0026439E" w:rsidRPr="009E4017" w:rsidRDefault="009E4017" w:rsidP="009E4017">
            <w:pPr>
              <w:ind w:left="-17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6439E" w:rsidRPr="009E4017">
              <w:rPr>
                <w:rFonts w:ascii="Times New Roman" w:hAnsi="Times New Roman" w:cs="Times New Roman"/>
              </w:rPr>
              <w:t xml:space="preserve">о </w:t>
            </w:r>
            <w:r w:rsidR="0026439E" w:rsidRPr="009E4017">
              <w:rPr>
                <w:rFonts w:ascii="Times New Roman" w:hAnsi="Times New Roman" w:cs="Times New Roman"/>
              </w:rPr>
              <w:lastRenderedPageBreak/>
              <w:t>графику</w:t>
            </w:r>
          </w:p>
        </w:tc>
        <w:tc>
          <w:tcPr>
            <w:tcW w:w="5122" w:type="dxa"/>
          </w:tcPr>
          <w:p w14:paraId="482F55BF" w14:textId="5AF82619" w:rsidR="0026439E" w:rsidRPr="009E4017" w:rsidRDefault="0026439E" w:rsidP="009E401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4017">
              <w:rPr>
                <w:rFonts w:ascii="Times New Roman" w:hAnsi="Times New Roman" w:cs="Times New Roman"/>
                <w:bCs/>
              </w:rPr>
              <w:lastRenderedPageBreak/>
              <w:t xml:space="preserve">МО «Первые шаги». Смотр-конкурс «Возможности </w:t>
            </w:r>
            <w:r w:rsidRPr="009E4017">
              <w:rPr>
                <w:rFonts w:ascii="Times New Roman" w:hAnsi="Times New Roman" w:cs="Times New Roman"/>
                <w:bCs/>
              </w:rPr>
              <w:lastRenderedPageBreak/>
              <w:t>воспитательной среды групп раннего возраста»</w:t>
            </w:r>
          </w:p>
        </w:tc>
        <w:tc>
          <w:tcPr>
            <w:tcW w:w="1820" w:type="dxa"/>
          </w:tcPr>
          <w:p w14:paraId="031A9B6D" w14:textId="77777777" w:rsidR="0026439E" w:rsidRPr="009E4017" w:rsidRDefault="0026439E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lastRenderedPageBreak/>
              <w:t>Молева М.В.</w:t>
            </w:r>
          </w:p>
          <w:p w14:paraId="3C25733C" w14:textId="77777777" w:rsidR="0026439E" w:rsidRPr="009E4017" w:rsidRDefault="0026439E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lastRenderedPageBreak/>
              <w:t>Кожина И.П.</w:t>
            </w:r>
          </w:p>
          <w:p w14:paraId="2E4225D7" w14:textId="77777777" w:rsidR="0026439E" w:rsidRPr="009E4017" w:rsidRDefault="0026439E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Федорова Е.Г.</w:t>
            </w:r>
          </w:p>
          <w:p w14:paraId="560BF6ED" w14:textId="77777777" w:rsidR="0026439E" w:rsidRPr="009E4017" w:rsidRDefault="0026439E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Вдовенко В.М.</w:t>
            </w:r>
          </w:p>
          <w:p w14:paraId="5AF96D08" w14:textId="29F4C494" w:rsidR="0026439E" w:rsidRPr="009E4017" w:rsidRDefault="0026439E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Петрова Н.С.</w:t>
            </w:r>
          </w:p>
        </w:tc>
      </w:tr>
      <w:tr w:rsidR="00B94E65" w:rsidRPr="009E4017" w14:paraId="59E2B657" w14:textId="77777777" w:rsidTr="00561F1A">
        <w:tc>
          <w:tcPr>
            <w:tcW w:w="946" w:type="dxa"/>
          </w:tcPr>
          <w:p w14:paraId="2DF4469C" w14:textId="017182E4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lastRenderedPageBreak/>
              <w:t>09.09</w:t>
            </w:r>
          </w:p>
        </w:tc>
        <w:tc>
          <w:tcPr>
            <w:tcW w:w="1396" w:type="dxa"/>
          </w:tcPr>
          <w:p w14:paraId="0F4591BC" w14:textId="3007BCA0" w:rsidR="00B94E65" w:rsidRPr="009E4017" w:rsidRDefault="00B94E65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7AF4A293" w14:textId="33DC0CA2" w:rsidR="00B94E65" w:rsidRPr="009E4017" w:rsidRDefault="00B94E65" w:rsidP="009E4017">
            <w:pPr>
              <w:ind w:left="-179" w:right="-107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122" w:type="dxa"/>
          </w:tcPr>
          <w:p w14:paraId="160DD3F8" w14:textId="1BDD79C5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4017">
              <w:rPr>
                <w:rFonts w:ascii="Times New Roman" w:hAnsi="Times New Roman" w:cs="Times New Roman"/>
              </w:rPr>
              <w:t>Консультация для участников муниципального фестиваля педагогов – молодых специалистов образовательных организаций «Педагогический дебют»</w:t>
            </w:r>
          </w:p>
        </w:tc>
        <w:tc>
          <w:tcPr>
            <w:tcW w:w="1820" w:type="dxa"/>
          </w:tcPr>
          <w:p w14:paraId="1A954905" w14:textId="77777777" w:rsidR="00B94E65" w:rsidRPr="009E4017" w:rsidRDefault="00B94E65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Коршикова Ю.Ф.</w:t>
            </w:r>
          </w:p>
          <w:p w14:paraId="2B89A098" w14:textId="77777777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503" w:rsidRPr="009E4017" w14:paraId="7434E7BE" w14:textId="77777777" w:rsidTr="00DF439F">
        <w:tc>
          <w:tcPr>
            <w:tcW w:w="946" w:type="dxa"/>
          </w:tcPr>
          <w:p w14:paraId="79F71A28" w14:textId="77777777" w:rsidR="00D16503" w:rsidRPr="009E4017" w:rsidRDefault="00D16503" w:rsidP="00DF439F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10.09.</w:t>
            </w:r>
          </w:p>
        </w:tc>
        <w:tc>
          <w:tcPr>
            <w:tcW w:w="1396" w:type="dxa"/>
          </w:tcPr>
          <w:p w14:paraId="17B36E6A" w14:textId="77777777" w:rsidR="00D16503" w:rsidRPr="009E4017" w:rsidRDefault="00D16503" w:rsidP="00DF439F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599F91FA" w14:textId="77777777" w:rsidR="00D16503" w:rsidRPr="009E4017" w:rsidRDefault="00D16503" w:rsidP="00DF439F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122" w:type="dxa"/>
          </w:tcPr>
          <w:p w14:paraId="59B009DF" w14:textId="421A85E4" w:rsidR="00D16503" w:rsidRPr="009E4017" w:rsidRDefault="00D16503" w:rsidP="00DF439F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</w:t>
            </w:r>
            <w:r w:rsidRPr="009E4017">
              <w:rPr>
                <w:rFonts w:ascii="Times New Roman" w:hAnsi="Times New Roman" w:cs="Times New Roman"/>
              </w:rPr>
              <w:t>совещание с ОДО детей по вопросам реализации ДООП и ДОП спортивной подготовки в 2024/2025 учебном году</w:t>
            </w:r>
          </w:p>
        </w:tc>
        <w:tc>
          <w:tcPr>
            <w:tcW w:w="1820" w:type="dxa"/>
          </w:tcPr>
          <w:p w14:paraId="517798FC" w14:textId="77777777" w:rsidR="00D16503" w:rsidRPr="009E4017" w:rsidRDefault="00D16503" w:rsidP="00DF43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Тютерева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B94E65" w:rsidRPr="009E4017" w14:paraId="6AAD372B" w14:textId="77777777" w:rsidTr="00561F1A">
        <w:tc>
          <w:tcPr>
            <w:tcW w:w="946" w:type="dxa"/>
          </w:tcPr>
          <w:p w14:paraId="72077CE1" w14:textId="6263D62C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10.09.</w:t>
            </w:r>
          </w:p>
        </w:tc>
        <w:tc>
          <w:tcPr>
            <w:tcW w:w="1396" w:type="dxa"/>
          </w:tcPr>
          <w:p w14:paraId="244EADEA" w14:textId="4103082A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7972AC51" w14:textId="2C5D19B0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122" w:type="dxa"/>
          </w:tcPr>
          <w:p w14:paraId="0AAF3408" w14:textId="1B28B9A3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67707736"/>
            <w:r w:rsidRPr="009E4017">
              <w:rPr>
                <w:rFonts w:ascii="Times New Roman" w:hAnsi="Times New Roman" w:cs="Times New Roman"/>
              </w:rPr>
              <w:t>Физкультурно-оздоровительная деятельность ДОО.</w:t>
            </w:r>
          </w:p>
          <w:p w14:paraId="3F49961D" w14:textId="7E6BC821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Организационное совещание </w:t>
            </w:r>
            <w:r w:rsidRPr="009E4017">
              <w:rPr>
                <w:rFonts w:ascii="Times New Roman" w:eastAsia="Calibri" w:hAnsi="Times New Roman" w:cs="Times New Roman"/>
              </w:rPr>
              <w:t>«Реализация ФОП ДО «Физическое развитие»</w:t>
            </w:r>
            <w:bookmarkEnd w:id="1"/>
          </w:p>
        </w:tc>
        <w:tc>
          <w:tcPr>
            <w:tcW w:w="1820" w:type="dxa"/>
          </w:tcPr>
          <w:p w14:paraId="07E9A728" w14:textId="77777777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Кожина И.П.   </w:t>
            </w:r>
          </w:p>
          <w:p w14:paraId="0510A597" w14:textId="7D606B0F" w:rsidR="00B94E65" w:rsidRPr="009E4017" w:rsidRDefault="00B94E65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65" w:rsidRPr="009E4017" w14:paraId="4DDD1713" w14:textId="77777777" w:rsidTr="00561F1A">
        <w:tc>
          <w:tcPr>
            <w:tcW w:w="946" w:type="dxa"/>
          </w:tcPr>
          <w:p w14:paraId="45AEEAC3" w14:textId="6D907ADA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396" w:type="dxa"/>
          </w:tcPr>
          <w:p w14:paraId="6271235D" w14:textId="5AC5E27F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29668F89" w14:textId="748F1227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122" w:type="dxa"/>
          </w:tcPr>
          <w:p w14:paraId="48879B2F" w14:textId="77777777" w:rsid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ММО учителей ОБЖ </w:t>
            </w:r>
          </w:p>
          <w:p w14:paraId="5E9D520F" w14:textId="75A4A62A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Организационно-методическое совещание «Определение приоритетных направлений деятельности педагогического сообщества учителей ОБЖ»</w:t>
            </w:r>
          </w:p>
        </w:tc>
        <w:tc>
          <w:tcPr>
            <w:tcW w:w="1820" w:type="dxa"/>
          </w:tcPr>
          <w:p w14:paraId="4D1065F3" w14:textId="77777777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Меркеева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В.В.</w:t>
            </w:r>
          </w:p>
          <w:p w14:paraId="0923F33F" w14:textId="77777777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Лукин А.В.</w:t>
            </w:r>
          </w:p>
          <w:p w14:paraId="5461FABD" w14:textId="433774CE" w:rsidR="00B94E65" w:rsidRPr="009E4017" w:rsidRDefault="00B94E65" w:rsidP="009E4017">
            <w:pPr>
              <w:ind w:left="-129" w:right="-107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Ульяновская Е.Н.</w:t>
            </w:r>
          </w:p>
        </w:tc>
      </w:tr>
      <w:tr w:rsidR="00B94E65" w:rsidRPr="009E4017" w14:paraId="5F0311B1" w14:textId="77777777" w:rsidTr="00561F1A">
        <w:tc>
          <w:tcPr>
            <w:tcW w:w="946" w:type="dxa"/>
          </w:tcPr>
          <w:p w14:paraId="5B93E979" w14:textId="0B0520C9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396" w:type="dxa"/>
          </w:tcPr>
          <w:p w14:paraId="5470A4D8" w14:textId="5EC76D66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0070C844" w14:textId="23BCCC9B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5122" w:type="dxa"/>
          </w:tcPr>
          <w:p w14:paraId="01BF8B5C" w14:textId="321F4B9D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Заседание организационного комитета, руководителей команд-участников </w:t>
            </w:r>
            <w:proofErr w:type="spellStart"/>
            <w:proofErr w:type="gramStart"/>
            <w:r w:rsidRPr="009E4017">
              <w:rPr>
                <w:rFonts w:ascii="Times New Roman" w:hAnsi="Times New Roman" w:cs="Times New Roman"/>
              </w:rPr>
              <w:t>муниципаль</w:t>
            </w:r>
            <w:r w:rsidR="009E4017">
              <w:rPr>
                <w:rFonts w:ascii="Times New Roman" w:hAnsi="Times New Roman" w:cs="Times New Roman"/>
              </w:rPr>
              <w:t>-</w:t>
            </w:r>
            <w:r w:rsidRPr="009E4017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9E4017">
              <w:rPr>
                <w:rFonts w:ascii="Times New Roman" w:hAnsi="Times New Roman" w:cs="Times New Roman"/>
              </w:rPr>
              <w:t xml:space="preserve"> фестиваля «Безопасное колёсико»</w:t>
            </w:r>
          </w:p>
        </w:tc>
        <w:tc>
          <w:tcPr>
            <w:tcW w:w="1820" w:type="dxa"/>
          </w:tcPr>
          <w:p w14:paraId="73ED624A" w14:textId="77777777" w:rsidR="00B94E65" w:rsidRPr="009E4017" w:rsidRDefault="00B94E65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Коршикова Ю.Ф.</w:t>
            </w:r>
          </w:p>
          <w:p w14:paraId="2C51F3CF" w14:textId="74E0AC49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Кожина И.П.</w:t>
            </w:r>
          </w:p>
        </w:tc>
      </w:tr>
      <w:tr w:rsidR="00B94E65" w:rsidRPr="009E4017" w14:paraId="4E15D253" w14:textId="77777777" w:rsidTr="00561F1A">
        <w:tc>
          <w:tcPr>
            <w:tcW w:w="946" w:type="dxa"/>
          </w:tcPr>
          <w:p w14:paraId="7EEA0C81" w14:textId="09A7B892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396" w:type="dxa"/>
          </w:tcPr>
          <w:p w14:paraId="73EEA081" w14:textId="0402CC19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МАДОУ №27</w:t>
            </w:r>
          </w:p>
        </w:tc>
        <w:tc>
          <w:tcPr>
            <w:tcW w:w="919" w:type="dxa"/>
          </w:tcPr>
          <w:p w14:paraId="24906795" w14:textId="10E0D8B0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122" w:type="dxa"/>
          </w:tcPr>
          <w:p w14:paraId="68F90FF7" w14:textId="77777777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Методический автобус «К успеху каждого педагога». </w:t>
            </w:r>
          </w:p>
          <w:p w14:paraId="52E27633" w14:textId="3780F30D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Выездной семинар для воспитателей с. Алакуртти «Социально-коммуникативное развитие в контексте ФОП ДО»</w:t>
            </w:r>
          </w:p>
        </w:tc>
        <w:tc>
          <w:tcPr>
            <w:tcW w:w="1820" w:type="dxa"/>
          </w:tcPr>
          <w:p w14:paraId="29EEE90A" w14:textId="77777777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Федорова Е.Г.</w:t>
            </w:r>
          </w:p>
          <w:p w14:paraId="3156F0FB" w14:textId="77777777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Петрова Н.С.</w:t>
            </w:r>
          </w:p>
          <w:p w14:paraId="54DD6FC6" w14:textId="479FBA52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Пашникова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94E65" w:rsidRPr="009E4017" w14:paraId="1165F9E3" w14:textId="77777777" w:rsidTr="00561F1A">
        <w:tc>
          <w:tcPr>
            <w:tcW w:w="946" w:type="dxa"/>
          </w:tcPr>
          <w:p w14:paraId="28A59D64" w14:textId="10303782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396" w:type="dxa"/>
          </w:tcPr>
          <w:p w14:paraId="7493CEC1" w14:textId="7C35F17B" w:rsidR="00B94E65" w:rsidRPr="009E4017" w:rsidRDefault="00B94E65" w:rsidP="009E4017">
            <w:pPr>
              <w:ind w:left="-61" w:right="-35" w:firstLine="61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  <w:color w:val="000000"/>
              </w:rPr>
              <w:t>МАУДО «ДЮСШ» (Набережная, 125)</w:t>
            </w:r>
          </w:p>
        </w:tc>
        <w:tc>
          <w:tcPr>
            <w:tcW w:w="919" w:type="dxa"/>
          </w:tcPr>
          <w:p w14:paraId="656FC29D" w14:textId="3C7DFD63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122" w:type="dxa"/>
          </w:tcPr>
          <w:p w14:paraId="0B89EEA9" w14:textId="36074A06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Заседание судейской коллегии по организации и проведению легкоатлетического кросса «Золотая осень»</w:t>
            </w:r>
          </w:p>
        </w:tc>
        <w:tc>
          <w:tcPr>
            <w:tcW w:w="1820" w:type="dxa"/>
          </w:tcPr>
          <w:p w14:paraId="50AFABE9" w14:textId="77777777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Меркеева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В.В.</w:t>
            </w:r>
          </w:p>
          <w:p w14:paraId="31620D5E" w14:textId="77777777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Кук В.В.</w:t>
            </w:r>
          </w:p>
          <w:p w14:paraId="459572E8" w14:textId="4FF9845B" w:rsidR="00B94E65" w:rsidRPr="009E4017" w:rsidRDefault="00B94E65" w:rsidP="009E4017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Ульяновская Е.Н.</w:t>
            </w:r>
          </w:p>
        </w:tc>
      </w:tr>
      <w:tr w:rsidR="00B94E65" w:rsidRPr="009E4017" w14:paraId="25B0967D" w14:textId="77777777" w:rsidTr="00561F1A">
        <w:tc>
          <w:tcPr>
            <w:tcW w:w="946" w:type="dxa"/>
          </w:tcPr>
          <w:p w14:paraId="58F0A66F" w14:textId="0D34E9B9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396" w:type="dxa"/>
          </w:tcPr>
          <w:p w14:paraId="232DCD50" w14:textId="0F877D16" w:rsidR="00B94E65" w:rsidRPr="009E4017" w:rsidRDefault="00B94E65" w:rsidP="009E4017">
            <w:pPr>
              <w:ind w:left="-61" w:right="-35" w:firstLine="6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4017">
              <w:rPr>
                <w:rFonts w:ascii="Times New Roman" w:hAnsi="Times New Roman" w:cs="Times New Roman"/>
                <w:color w:val="000000"/>
              </w:rPr>
              <w:t>СОШ №10</w:t>
            </w:r>
          </w:p>
        </w:tc>
        <w:tc>
          <w:tcPr>
            <w:tcW w:w="919" w:type="dxa"/>
          </w:tcPr>
          <w:p w14:paraId="2F2A3980" w14:textId="52911733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122" w:type="dxa"/>
          </w:tcPr>
          <w:p w14:paraId="5DC03DE7" w14:textId="77777777" w:rsidR="00B94E65" w:rsidRPr="009E4017" w:rsidRDefault="00B94E65" w:rsidP="009E4017">
            <w:pPr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ММО учителей информатики</w:t>
            </w:r>
          </w:p>
          <w:p w14:paraId="01ECA943" w14:textId="3313AB19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Реализация обновленных ФГОС и ФООП как приоритетные направления в обучении информатики. Основные задачи и направления деятельности в 2024/2025 учебном году.</w:t>
            </w:r>
          </w:p>
        </w:tc>
        <w:tc>
          <w:tcPr>
            <w:tcW w:w="1820" w:type="dxa"/>
          </w:tcPr>
          <w:p w14:paraId="6F2626EF" w14:textId="1497B24E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Гуц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Э.М. </w:t>
            </w:r>
            <w:proofErr w:type="spellStart"/>
            <w:r w:rsidRPr="009E4017">
              <w:rPr>
                <w:rFonts w:ascii="Times New Roman" w:hAnsi="Times New Roman" w:cs="Times New Roman"/>
              </w:rPr>
              <w:t>Беззубко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Г.Т.</w:t>
            </w:r>
          </w:p>
        </w:tc>
      </w:tr>
      <w:tr w:rsidR="00B94E65" w:rsidRPr="009E4017" w14:paraId="66758AE6" w14:textId="77777777" w:rsidTr="00561F1A">
        <w:tc>
          <w:tcPr>
            <w:tcW w:w="946" w:type="dxa"/>
          </w:tcPr>
          <w:p w14:paraId="735B34F7" w14:textId="19A7A88A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396" w:type="dxa"/>
          </w:tcPr>
          <w:p w14:paraId="0D0BED8E" w14:textId="38A6A01E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1DA523F3" w14:textId="6B5975F6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122" w:type="dxa"/>
          </w:tcPr>
          <w:p w14:paraId="005427A1" w14:textId="77777777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ММО педагогов-психологов. </w:t>
            </w:r>
          </w:p>
          <w:p w14:paraId="6360E011" w14:textId="25DBE7B1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Круглый стол «Цель, задачи, приоритетные направления работы педагогов-психологов в 2024-2025 учебном году. Подготовка к проведению тренинговой игры для родителей «Шаг навстречу»</w:t>
            </w:r>
          </w:p>
        </w:tc>
        <w:tc>
          <w:tcPr>
            <w:tcW w:w="1820" w:type="dxa"/>
          </w:tcPr>
          <w:p w14:paraId="321FFD00" w14:textId="77777777" w:rsidR="00B94E65" w:rsidRPr="009E4017" w:rsidRDefault="00B94E65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4017">
              <w:rPr>
                <w:rFonts w:ascii="Times New Roman" w:eastAsia="Times New Roman" w:hAnsi="Times New Roman" w:cs="Times New Roman"/>
              </w:rPr>
              <w:t>Меркеева</w:t>
            </w:r>
            <w:proofErr w:type="spellEnd"/>
            <w:r w:rsidRPr="009E4017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14:paraId="0F682CA6" w14:textId="77777777" w:rsidR="00B94E65" w:rsidRPr="009E4017" w:rsidRDefault="00B94E65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Якимчук Е.С.</w:t>
            </w:r>
          </w:p>
          <w:p w14:paraId="1680CE43" w14:textId="608801B9" w:rsidR="00B94E65" w:rsidRPr="009E4017" w:rsidRDefault="00B94E65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Глазкова О.Н.</w:t>
            </w:r>
          </w:p>
        </w:tc>
      </w:tr>
      <w:tr w:rsidR="00695485" w:rsidRPr="009E4017" w14:paraId="6B48BEAC" w14:textId="77777777" w:rsidTr="00561F1A">
        <w:tc>
          <w:tcPr>
            <w:tcW w:w="946" w:type="dxa"/>
          </w:tcPr>
          <w:p w14:paraId="0BD6B107" w14:textId="7879FFBD" w:rsidR="00695485" w:rsidRPr="00695485" w:rsidRDefault="00695485" w:rsidP="009E40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5485">
              <w:rPr>
                <w:rFonts w:ascii="Times New Roman" w:hAnsi="Times New Roman" w:cs="Times New Roman"/>
                <w:color w:val="FF0000"/>
              </w:rPr>
              <w:t>16.09</w:t>
            </w:r>
          </w:p>
        </w:tc>
        <w:tc>
          <w:tcPr>
            <w:tcW w:w="1396" w:type="dxa"/>
          </w:tcPr>
          <w:p w14:paraId="46521ACE" w14:textId="0CFBD14C" w:rsidR="00695485" w:rsidRPr="00695485" w:rsidRDefault="00695485" w:rsidP="009E40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5485">
              <w:rPr>
                <w:rFonts w:ascii="Times New Roman" w:hAnsi="Times New Roman" w:cs="Times New Roman"/>
                <w:color w:val="FF0000"/>
              </w:rPr>
              <w:t>ИМЦ</w:t>
            </w:r>
          </w:p>
        </w:tc>
        <w:tc>
          <w:tcPr>
            <w:tcW w:w="919" w:type="dxa"/>
          </w:tcPr>
          <w:p w14:paraId="56DB32B1" w14:textId="665255B6" w:rsidR="00695485" w:rsidRPr="00695485" w:rsidRDefault="00695485" w:rsidP="009E40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5485">
              <w:rPr>
                <w:rFonts w:ascii="Times New Roman" w:hAnsi="Times New Roman" w:cs="Times New Roman"/>
                <w:color w:val="FF0000"/>
              </w:rPr>
              <w:t>10.00</w:t>
            </w:r>
          </w:p>
        </w:tc>
        <w:tc>
          <w:tcPr>
            <w:tcW w:w="5122" w:type="dxa"/>
          </w:tcPr>
          <w:p w14:paraId="323492AF" w14:textId="53292DA1" w:rsidR="00695485" w:rsidRPr="00695485" w:rsidRDefault="00695485" w:rsidP="009E40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95485">
              <w:rPr>
                <w:rFonts w:ascii="Times New Roman" w:hAnsi="Times New Roman" w:cs="Times New Roman"/>
                <w:color w:val="FF0000"/>
              </w:rPr>
              <w:t xml:space="preserve">Семинар </w:t>
            </w:r>
            <w:r>
              <w:rPr>
                <w:rFonts w:ascii="Times New Roman" w:hAnsi="Times New Roman" w:cs="Times New Roman"/>
                <w:color w:val="FF0000"/>
              </w:rPr>
              <w:t xml:space="preserve">по вопросам работы с детьми с ОВЗ </w:t>
            </w:r>
            <w:r w:rsidRPr="00695485">
              <w:rPr>
                <w:rFonts w:ascii="Times New Roman" w:hAnsi="Times New Roman" w:cs="Times New Roman"/>
                <w:color w:val="FF0000"/>
              </w:rPr>
              <w:t xml:space="preserve">для педагогов </w:t>
            </w:r>
            <w:proofErr w:type="spellStart"/>
            <w:proofErr w:type="gramStart"/>
            <w:r w:rsidRPr="00695485">
              <w:rPr>
                <w:rFonts w:ascii="Times New Roman" w:hAnsi="Times New Roman" w:cs="Times New Roman"/>
                <w:color w:val="FF0000"/>
              </w:rPr>
              <w:t>доп.образования</w:t>
            </w:r>
            <w:proofErr w:type="spellEnd"/>
            <w:proofErr w:type="gramEnd"/>
            <w:r w:rsidRPr="00695485">
              <w:rPr>
                <w:rFonts w:ascii="Times New Roman" w:hAnsi="Times New Roman" w:cs="Times New Roman"/>
                <w:color w:val="FF0000"/>
              </w:rPr>
              <w:t xml:space="preserve"> со специалистами ЦПП «Семья» (Полярные Зори) </w:t>
            </w:r>
          </w:p>
        </w:tc>
        <w:tc>
          <w:tcPr>
            <w:tcW w:w="1820" w:type="dxa"/>
          </w:tcPr>
          <w:p w14:paraId="20E39DCB" w14:textId="77777777" w:rsidR="00695485" w:rsidRPr="00695485" w:rsidRDefault="00695485" w:rsidP="009E401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95485">
              <w:rPr>
                <w:rFonts w:ascii="Times New Roman" w:eastAsia="Times New Roman" w:hAnsi="Times New Roman" w:cs="Times New Roman"/>
                <w:color w:val="FF0000"/>
              </w:rPr>
              <w:t>Михайлова Т.В.</w:t>
            </w:r>
          </w:p>
          <w:p w14:paraId="25EC0A02" w14:textId="26C1F4CD" w:rsidR="00695485" w:rsidRPr="00695485" w:rsidRDefault="00695485" w:rsidP="009E401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95485">
              <w:rPr>
                <w:rFonts w:ascii="Times New Roman" w:eastAsia="Times New Roman" w:hAnsi="Times New Roman" w:cs="Times New Roman"/>
                <w:color w:val="FF0000"/>
              </w:rPr>
              <w:t>Мостовая Е.А.</w:t>
            </w:r>
          </w:p>
        </w:tc>
      </w:tr>
      <w:tr w:rsidR="00B94E65" w:rsidRPr="009E4017" w14:paraId="7A96C3A3" w14:textId="77777777" w:rsidTr="00561F1A">
        <w:tc>
          <w:tcPr>
            <w:tcW w:w="946" w:type="dxa"/>
          </w:tcPr>
          <w:p w14:paraId="1F2929AC" w14:textId="7939EDC3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396" w:type="dxa"/>
          </w:tcPr>
          <w:p w14:paraId="0930633C" w14:textId="41396425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МАДОУ №49</w:t>
            </w:r>
          </w:p>
        </w:tc>
        <w:tc>
          <w:tcPr>
            <w:tcW w:w="919" w:type="dxa"/>
          </w:tcPr>
          <w:p w14:paraId="205BADAB" w14:textId="699EF354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122" w:type="dxa"/>
          </w:tcPr>
          <w:p w14:paraId="78224DC9" w14:textId="728302A6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МП «Формирование основ функциональной грамотности дошкольников на этапе завершения ФОП ДО» (для воспитателей подготовительных групп). Консультация «Формирование основ функциональной грамотности в контексте ФОП»</w:t>
            </w:r>
          </w:p>
        </w:tc>
        <w:tc>
          <w:tcPr>
            <w:tcW w:w="1820" w:type="dxa"/>
          </w:tcPr>
          <w:p w14:paraId="09DE4D90" w14:textId="77777777" w:rsidR="00B94E65" w:rsidRPr="009E4017" w:rsidRDefault="00B94E65" w:rsidP="009E4017">
            <w:pPr>
              <w:ind w:right="-146"/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Федорова Е.Г.</w:t>
            </w:r>
          </w:p>
          <w:p w14:paraId="570F21F6" w14:textId="4F7F31A8" w:rsidR="00B94E65" w:rsidRPr="009E4017" w:rsidRDefault="00B94E65" w:rsidP="009E4017">
            <w:pPr>
              <w:ind w:right="-146"/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Иванова Н.В.</w:t>
            </w:r>
          </w:p>
        </w:tc>
      </w:tr>
      <w:tr w:rsidR="00B94E65" w:rsidRPr="009E4017" w14:paraId="6482DA60" w14:textId="77777777" w:rsidTr="00561F1A">
        <w:tc>
          <w:tcPr>
            <w:tcW w:w="946" w:type="dxa"/>
          </w:tcPr>
          <w:p w14:paraId="1754B50E" w14:textId="331DB81B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396" w:type="dxa"/>
          </w:tcPr>
          <w:p w14:paraId="27B29D99" w14:textId="3EE00B23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МОЦ</w:t>
            </w:r>
          </w:p>
        </w:tc>
        <w:tc>
          <w:tcPr>
            <w:tcW w:w="919" w:type="dxa"/>
          </w:tcPr>
          <w:p w14:paraId="0A54C350" w14:textId="726CF528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122" w:type="dxa"/>
          </w:tcPr>
          <w:p w14:paraId="70D58789" w14:textId="37F8EB1D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E4017">
              <w:rPr>
                <w:rFonts w:ascii="Times New Roman" w:hAnsi="Times New Roman" w:cs="Times New Roman"/>
              </w:rPr>
              <w:t xml:space="preserve">Рабочая </w:t>
            </w:r>
            <w:r w:rsidR="009E4017" w:rsidRPr="009E4017">
              <w:rPr>
                <w:rFonts w:ascii="Times New Roman" w:hAnsi="Times New Roman" w:cs="Times New Roman"/>
              </w:rPr>
              <w:t>онлайн</w:t>
            </w:r>
            <w:r w:rsidR="009E4017">
              <w:rPr>
                <w:rFonts w:ascii="Times New Roman" w:hAnsi="Times New Roman" w:cs="Times New Roman"/>
              </w:rPr>
              <w:t>-</w:t>
            </w:r>
            <w:proofErr w:type="gramStart"/>
            <w:r w:rsidRPr="009E4017">
              <w:rPr>
                <w:rFonts w:ascii="Times New Roman" w:hAnsi="Times New Roman" w:cs="Times New Roman"/>
              </w:rPr>
              <w:t>встреча</w:t>
            </w:r>
            <w:r w:rsidR="009E4017">
              <w:rPr>
                <w:rFonts w:ascii="Times New Roman" w:hAnsi="Times New Roman" w:cs="Times New Roman"/>
              </w:rPr>
              <w:t xml:space="preserve"> </w:t>
            </w:r>
            <w:r w:rsidRPr="009E4017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E4017">
              <w:rPr>
                <w:rFonts w:ascii="Times New Roman" w:hAnsi="Times New Roman" w:cs="Times New Roman"/>
              </w:rPr>
              <w:t xml:space="preserve"> педагогическими работниками общеобразовательных организаций, ответственными за реализацию ДООП, в т.ч. сертифицированных </w:t>
            </w:r>
          </w:p>
        </w:tc>
        <w:tc>
          <w:tcPr>
            <w:tcW w:w="1820" w:type="dxa"/>
          </w:tcPr>
          <w:p w14:paraId="4ABD8ACE" w14:textId="41DF0915" w:rsidR="00B94E65" w:rsidRPr="009E4017" w:rsidRDefault="00B94E65" w:rsidP="009E4017">
            <w:pPr>
              <w:ind w:right="-14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4017">
              <w:rPr>
                <w:rFonts w:ascii="Times New Roman" w:eastAsia="Times New Roman" w:hAnsi="Times New Roman" w:cs="Times New Roman"/>
              </w:rPr>
              <w:t>Тютерева</w:t>
            </w:r>
            <w:proofErr w:type="spellEnd"/>
            <w:r w:rsidRPr="009E4017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</w:tr>
      <w:tr w:rsidR="00B94E65" w:rsidRPr="009E4017" w14:paraId="7C2F5EB5" w14:textId="77777777" w:rsidTr="00561F1A">
        <w:tc>
          <w:tcPr>
            <w:tcW w:w="946" w:type="dxa"/>
          </w:tcPr>
          <w:p w14:paraId="5F9E602C" w14:textId="26160EAE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396" w:type="dxa"/>
          </w:tcPr>
          <w:p w14:paraId="59DC502C" w14:textId="0A3F3C11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73FCA02B" w14:textId="4508D2EC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122" w:type="dxa"/>
          </w:tcPr>
          <w:p w14:paraId="0BE3B3F9" w14:textId="77777777" w:rsid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ММО педагогов, реализующих дополнительные общеобразовательные программы </w:t>
            </w:r>
          </w:p>
          <w:p w14:paraId="3D9978F3" w14:textId="09CC1906" w:rsidR="00B94E65" w:rsidRPr="009E4017" w:rsidRDefault="009E4017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Организационное заседание </w:t>
            </w:r>
            <w:r w:rsidR="00B94E65" w:rsidRPr="009E4017">
              <w:rPr>
                <w:rFonts w:ascii="Times New Roman" w:hAnsi="Times New Roman" w:cs="Times New Roman"/>
              </w:rPr>
              <w:t xml:space="preserve">«Педагогическая поддержка ребенка и сопровождение его развития в системе дополнительного образования». </w:t>
            </w:r>
          </w:p>
        </w:tc>
        <w:tc>
          <w:tcPr>
            <w:tcW w:w="1820" w:type="dxa"/>
          </w:tcPr>
          <w:p w14:paraId="43C1C856" w14:textId="0E33646F" w:rsidR="00B94E65" w:rsidRPr="009E4017" w:rsidRDefault="00B94E65" w:rsidP="009E4017">
            <w:pPr>
              <w:ind w:right="-146"/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Михайлова Т.В.</w:t>
            </w:r>
          </w:p>
        </w:tc>
      </w:tr>
      <w:tr w:rsidR="00B94E65" w:rsidRPr="009E4017" w14:paraId="580DFE6D" w14:textId="77777777" w:rsidTr="00561F1A">
        <w:tc>
          <w:tcPr>
            <w:tcW w:w="946" w:type="dxa"/>
          </w:tcPr>
          <w:p w14:paraId="6A1DB453" w14:textId="22370092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18.09</w:t>
            </w:r>
          </w:p>
          <w:p w14:paraId="79CC2E5F" w14:textId="3F8F2C11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291BED19" w14:textId="109BBD6E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lastRenderedPageBreak/>
              <w:t xml:space="preserve">МАДОУ № </w:t>
            </w:r>
            <w:r w:rsidRPr="009E4017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919" w:type="dxa"/>
          </w:tcPr>
          <w:p w14:paraId="2F6391DA" w14:textId="75E8B40C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lastRenderedPageBreak/>
              <w:t>13.00</w:t>
            </w:r>
          </w:p>
        </w:tc>
        <w:tc>
          <w:tcPr>
            <w:tcW w:w="5122" w:type="dxa"/>
          </w:tcPr>
          <w:p w14:paraId="52AFE4C8" w14:textId="77777777" w:rsidR="00B94E65" w:rsidRPr="009E4017" w:rsidRDefault="00B94E65" w:rsidP="009E40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СП </w:t>
            </w:r>
            <w:bookmarkStart w:id="2" w:name="_Hlk142465830"/>
            <w:r w:rsidRPr="009E4017">
              <w:rPr>
                <w:rFonts w:ascii="Times New Roman" w:hAnsi="Times New Roman" w:cs="Times New Roman"/>
              </w:rPr>
              <w:t xml:space="preserve">«Речевое развитие навыков дошкольников как </w:t>
            </w:r>
            <w:r w:rsidRPr="009E4017">
              <w:rPr>
                <w:rFonts w:ascii="Times New Roman" w:hAnsi="Times New Roman" w:cs="Times New Roman"/>
              </w:rPr>
              <w:lastRenderedPageBreak/>
              <w:t>одно из направлений формирования основ функциональной грамотности»</w:t>
            </w:r>
            <w:bookmarkEnd w:id="2"/>
            <w:r w:rsidRPr="009E4017">
              <w:rPr>
                <w:rFonts w:ascii="Times New Roman" w:hAnsi="Times New Roman" w:cs="Times New Roman"/>
              </w:rPr>
              <w:t xml:space="preserve"> (для воспитателей 2 младших групп и средних групп) </w:t>
            </w:r>
          </w:p>
          <w:p w14:paraId="19DF33C3" w14:textId="40E89B55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4017">
              <w:rPr>
                <w:rFonts w:ascii="Times New Roman" w:eastAsia="Calibri" w:hAnsi="Times New Roman" w:cs="Times New Roman"/>
                <w:bCs/>
              </w:rPr>
              <w:t xml:space="preserve">Консультация </w:t>
            </w:r>
            <w:bookmarkStart w:id="3" w:name="_Hlk142466073"/>
            <w:r w:rsidRPr="009E4017">
              <w:rPr>
                <w:rFonts w:ascii="Times New Roman" w:eastAsia="Calibri" w:hAnsi="Times New Roman" w:cs="Times New Roman"/>
              </w:rPr>
              <w:t xml:space="preserve">«Содержание речевого развития </w:t>
            </w:r>
            <w:r w:rsidRPr="009E4017">
              <w:rPr>
                <w:rFonts w:ascii="Times New Roman" w:hAnsi="Times New Roman" w:cs="Times New Roman"/>
              </w:rPr>
              <w:t>дошкольников в контексте Федеральной образовательной программы дошкольного образования</w:t>
            </w:r>
            <w:r w:rsidRPr="009E4017">
              <w:rPr>
                <w:rFonts w:ascii="Times New Roman" w:eastAsia="Calibri" w:hAnsi="Times New Roman" w:cs="Times New Roman"/>
              </w:rPr>
              <w:t>»</w:t>
            </w:r>
            <w:bookmarkEnd w:id="3"/>
            <w:r w:rsidRPr="009E401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369BDB14" w14:textId="77777777" w:rsidR="00B94E65" w:rsidRPr="009E4017" w:rsidRDefault="00B94E65" w:rsidP="009E40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4017">
              <w:rPr>
                <w:rFonts w:ascii="Times New Roman" w:eastAsia="Calibri" w:hAnsi="Times New Roman" w:cs="Times New Roman"/>
              </w:rPr>
              <w:lastRenderedPageBreak/>
              <w:t>Кожина И.П.</w:t>
            </w:r>
          </w:p>
          <w:p w14:paraId="22D171F8" w14:textId="143067E2" w:rsidR="00B94E65" w:rsidRPr="009E4017" w:rsidRDefault="00B94E65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eastAsia="Calibri" w:hAnsi="Times New Roman" w:cs="Times New Roman"/>
              </w:rPr>
              <w:lastRenderedPageBreak/>
              <w:t>Макушева И.А.</w:t>
            </w:r>
          </w:p>
        </w:tc>
      </w:tr>
      <w:tr w:rsidR="00B94E65" w:rsidRPr="009E4017" w14:paraId="63046DAF" w14:textId="77777777" w:rsidTr="00561F1A">
        <w:tc>
          <w:tcPr>
            <w:tcW w:w="946" w:type="dxa"/>
          </w:tcPr>
          <w:p w14:paraId="4F40036E" w14:textId="77777777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lastRenderedPageBreak/>
              <w:t>19.09.</w:t>
            </w:r>
          </w:p>
          <w:p w14:paraId="2143DED3" w14:textId="38250E16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43C7F787" w14:textId="65D075CA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МАДОУ № 55</w:t>
            </w:r>
          </w:p>
        </w:tc>
        <w:tc>
          <w:tcPr>
            <w:tcW w:w="919" w:type="dxa"/>
          </w:tcPr>
          <w:p w14:paraId="696FDCB1" w14:textId="0943B6A1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5122" w:type="dxa"/>
          </w:tcPr>
          <w:p w14:paraId="05C1F5B7" w14:textId="7F9FFC7A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4017">
              <w:rPr>
                <w:rFonts w:ascii="Times New Roman" w:hAnsi="Times New Roman" w:cs="Times New Roman"/>
                <w:bCs/>
              </w:rPr>
              <w:t>ММО учителей-логопедов и учителей- дефектологов ДОО</w:t>
            </w:r>
          </w:p>
          <w:p w14:paraId="03726CAA" w14:textId="7CF34BA9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bookmarkStart w:id="4" w:name="_Hlk142291754"/>
            <w:r w:rsidRPr="009E4017">
              <w:rPr>
                <w:rFonts w:ascii="Times New Roman" w:eastAsia="Calibri" w:hAnsi="Times New Roman" w:cs="Times New Roman"/>
              </w:rPr>
              <w:t>Творческая мастерская</w:t>
            </w:r>
            <w:r w:rsidRPr="009E4017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9E4017">
              <w:rPr>
                <w:rFonts w:ascii="Times New Roman" w:eastAsia="Times New Roman" w:hAnsi="Times New Roman" w:cs="Times New Roman"/>
                <w:i/>
                <w:iCs/>
              </w:rPr>
              <w:t>«Калейдоскоп</w:t>
            </w:r>
            <w:r w:rsidRPr="009E4017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9E4017">
              <w:rPr>
                <w:rFonts w:ascii="Times New Roman" w:eastAsia="Times New Roman" w:hAnsi="Times New Roman" w:cs="Times New Roman"/>
                <w:i/>
                <w:iCs/>
              </w:rPr>
              <w:t>находок»</w:t>
            </w:r>
            <w:r w:rsidRPr="009E4017">
              <w:rPr>
                <w:rFonts w:ascii="Times New Roman" w:eastAsia="Times New Roman" w:hAnsi="Times New Roman" w:cs="Times New Roman"/>
              </w:rPr>
              <w:t xml:space="preserve"> </w:t>
            </w:r>
            <w:r w:rsidRPr="009E4017">
              <w:rPr>
                <w:rFonts w:ascii="Times New Roman" w:eastAsia="Calibri" w:hAnsi="Times New Roman" w:cs="Times New Roman"/>
              </w:rPr>
              <w:t>«Т</w:t>
            </w:r>
            <w:r w:rsidRPr="009E4017">
              <w:rPr>
                <w:rFonts w:ascii="Times New Roman" w:eastAsia="Times New Roman" w:hAnsi="Times New Roman" w:cs="Times New Roman"/>
              </w:rPr>
              <w:t>ехнологии логопедического и дефектологи-</w:t>
            </w:r>
            <w:proofErr w:type="spellStart"/>
            <w:r w:rsidRPr="009E4017">
              <w:rPr>
                <w:rFonts w:ascii="Times New Roman" w:eastAsia="Times New Roman" w:hAnsi="Times New Roman" w:cs="Times New Roman"/>
              </w:rPr>
              <w:t>ческого</w:t>
            </w:r>
            <w:proofErr w:type="spellEnd"/>
            <w:r w:rsidRPr="009E4017">
              <w:rPr>
                <w:rFonts w:ascii="Times New Roman" w:eastAsia="Times New Roman" w:hAnsi="Times New Roman" w:cs="Times New Roman"/>
              </w:rPr>
              <w:t xml:space="preserve"> обследования дошкольников с ОВЗ».</w:t>
            </w:r>
            <w:bookmarkEnd w:id="4"/>
          </w:p>
        </w:tc>
        <w:tc>
          <w:tcPr>
            <w:tcW w:w="1820" w:type="dxa"/>
          </w:tcPr>
          <w:p w14:paraId="6EC89157" w14:textId="77777777" w:rsidR="00B94E65" w:rsidRPr="009E4017" w:rsidRDefault="00B94E65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Кожина И.П.</w:t>
            </w:r>
          </w:p>
          <w:p w14:paraId="1F7C97A4" w14:textId="77777777" w:rsidR="00B94E65" w:rsidRPr="009E4017" w:rsidRDefault="00B94E65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Прокудина В.В.</w:t>
            </w:r>
          </w:p>
          <w:p w14:paraId="57BF5A9F" w14:textId="09D22AC0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Николаева Н. А.</w:t>
            </w:r>
          </w:p>
        </w:tc>
      </w:tr>
      <w:tr w:rsidR="00B94E65" w:rsidRPr="009E4017" w14:paraId="01D5E8F9" w14:textId="77777777" w:rsidTr="00561F1A">
        <w:tc>
          <w:tcPr>
            <w:tcW w:w="946" w:type="dxa"/>
          </w:tcPr>
          <w:p w14:paraId="53764E3F" w14:textId="18FFD004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396" w:type="dxa"/>
          </w:tcPr>
          <w:p w14:paraId="7CA4A9B7" w14:textId="37E47F87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540FD8BA" w14:textId="401C8EEF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122" w:type="dxa"/>
          </w:tcPr>
          <w:p w14:paraId="1178B16B" w14:textId="05B7F77A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ММО учителей предметной области «Искусство»</w:t>
            </w:r>
          </w:p>
          <w:p w14:paraId="7EFA2C29" w14:textId="42708216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Совещание «Основные направления деятельности ММО на 2024-2025 учебный год»</w:t>
            </w:r>
          </w:p>
        </w:tc>
        <w:tc>
          <w:tcPr>
            <w:tcW w:w="1820" w:type="dxa"/>
          </w:tcPr>
          <w:p w14:paraId="0B557F4F" w14:textId="77777777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Фабриков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В.П.</w:t>
            </w:r>
          </w:p>
          <w:p w14:paraId="5E7D23DE" w14:textId="468E1808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65" w:rsidRPr="009E4017" w14:paraId="3DFA229D" w14:textId="77777777" w:rsidTr="00561F1A">
        <w:tc>
          <w:tcPr>
            <w:tcW w:w="946" w:type="dxa"/>
          </w:tcPr>
          <w:p w14:paraId="516E62CF" w14:textId="51E51B1C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396" w:type="dxa"/>
          </w:tcPr>
          <w:p w14:paraId="12D188A0" w14:textId="7F0E2D17" w:rsidR="00B94E65" w:rsidRPr="009E4017" w:rsidRDefault="00B94E65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МБДОУ №57</w:t>
            </w:r>
          </w:p>
        </w:tc>
        <w:tc>
          <w:tcPr>
            <w:tcW w:w="919" w:type="dxa"/>
          </w:tcPr>
          <w:p w14:paraId="0B732B69" w14:textId="729F0E58" w:rsidR="00B94E65" w:rsidRPr="009E4017" w:rsidRDefault="00B94E65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Выезд в 9.30</w:t>
            </w:r>
          </w:p>
        </w:tc>
        <w:tc>
          <w:tcPr>
            <w:tcW w:w="5122" w:type="dxa"/>
          </w:tcPr>
          <w:p w14:paraId="57E07CA7" w14:textId="77777777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ВТГ «</w:t>
            </w:r>
            <w:r w:rsidRPr="009E4017">
              <w:rPr>
                <w:rFonts w:ascii="Times New Roman" w:hAnsi="Times New Roman" w:cs="Times New Roman"/>
                <w:lang w:val="en-US"/>
              </w:rPr>
              <w:t>STEM</w:t>
            </w:r>
            <w:r w:rsidRPr="009E4017">
              <w:rPr>
                <w:rFonts w:ascii="Times New Roman" w:hAnsi="Times New Roman" w:cs="Times New Roman"/>
              </w:rPr>
              <w:t xml:space="preserve">-технологии в практике работы дошкольной организации». </w:t>
            </w:r>
          </w:p>
          <w:p w14:paraId="5C5500FB" w14:textId="1CAA99F1" w:rsidR="00B94E65" w:rsidRPr="009E4017" w:rsidRDefault="00B94E65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Педагогическая площадка «Развитие интеллектуальных способностей дошкольников посредством </w:t>
            </w:r>
            <w:r w:rsidRPr="009E4017">
              <w:rPr>
                <w:rFonts w:ascii="Times New Roman" w:hAnsi="Times New Roman" w:cs="Times New Roman"/>
                <w:lang w:val="en-US"/>
              </w:rPr>
              <w:t>STEM</w:t>
            </w:r>
            <w:r w:rsidRPr="009E4017">
              <w:rPr>
                <w:rFonts w:ascii="Times New Roman" w:hAnsi="Times New Roman" w:cs="Times New Roman"/>
              </w:rPr>
              <w:t>-технологий»</w:t>
            </w:r>
          </w:p>
        </w:tc>
        <w:tc>
          <w:tcPr>
            <w:tcW w:w="1820" w:type="dxa"/>
          </w:tcPr>
          <w:p w14:paraId="0BBCE44A" w14:textId="77777777" w:rsidR="00B94E65" w:rsidRPr="009E4017" w:rsidRDefault="00B94E65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Федорова Е.Г.</w:t>
            </w:r>
          </w:p>
          <w:p w14:paraId="441392F9" w14:textId="66E6E7EC" w:rsidR="00B94E65" w:rsidRPr="009E4017" w:rsidRDefault="00B94E65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Сергеева С.М.</w:t>
            </w:r>
          </w:p>
        </w:tc>
      </w:tr>
      <w:tr w:rsidR="00657352" w:rsidRPr="009E4017" w14:paraId="5BEA936D" w14:textId="77777777" w:rsidTr="00561F1A">
        <w:tc>
          <w:tcPr>
            <w:tcW w:w="946" w:type="dxa"/>
          </w:tcPr>
          <w:p w14:paraId="5EA4DA2F" w14:textId="1E52B0C6" w:rsidR="00657352" w:rsidRPr="009E4017" w:rsidRDefault="00657352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23.09-27.09</w:t>
            </w:r>
          </w:p>
        </w:tc>
        <w:tc>
          <w:tcPr>
            <w:tcW w:w="1396" w:type="dxa"/>
          </w:tcPr>
          <w:p w14:paraId="755317A9" w14:textId="4D9D7F0F" w:rsidR="00657352" w:rsidRPr="009E4017" w:rsidRDefault="009E4017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657352" w:rsidRPr="009E4017">
              <w:rPr>
                <w:rFonts w:ascii="Times New Roman" w:eastAsia="Times New Roman" w:hAnsi="Times New Roman" w:cs="Times New Roman"/>
              </w:rPr>
              <w:t>о отдельному плану</w:t>
            </w:r>
          </w:p>
        </w:tc>
        <w:tc>
          <w:tcPr>
            <w:tcW w:w="919" w:type="dxa"/>
          </w:tcPr>
          <w:p w14:paraId="0FBF9F64" w14:textId="77777777" w:rsidR="00657352" w:rsidRPr="009E4017" w:rsidRDefault="00657352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14:paraId="45526F82" w14:textId="454CFE3D" w:rsidR="00657352" w:rsidRPr="009E4017" w:rsidRDefault="00657352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Х</w:t>
            </w:r>
            <w:r w:rsidRPr="009E4017">
              <w:rPr>
                <w:rFonts w:ascii="Times New Roman" w:hAnsi="Times New Roman" w:cs="Times New Roman"/>
                <w:lang w:val="en-US"/>
              </w:rPr>
              <w:t>I</w:t>
            </w:r>
            <w:r w:rsidRPr="009E4017">
              <w:rPr>
                <w:rFonts w:ascii="Times New Roman" w:hAnsi="Times New Roman" w:cs="Times New Roman"/>
              </w:rPr>
              <w:t xml:space="preserve"> муници</w:t>
            </w:r>
            <w:r w:rsidR="0005364C" w:rsidRPr="009E4017">
              <w:rPr>
                <w:rFonts w:ascii="Times New Roman" w:hAnsi="Times New Roman" w:cs="Times New Roman"/>
              </w:rPr>
              <w:t xml:space="preserve">пальная Образовательная Неделя </w:t>
            </w:r>
            <w:r w:rsidRPr="009E4017">
              <w:rPr>
                <w:rFonts w:ascii="Times New Roman" w:hAnsi="Times New Roman" w:cs="Times New Roman"/>
              </w:rPr>
              <w:t>«</w:t>
            </w:r>
            <w:r w:rsidR="0005364C" w:rsidRPr="009E4017">
              <w:rPr>
                <w:rFonts w:ascii="Times New Roman" w:hAnsi="Times New Roman" w:cs="Times New Roman"/>
              </w:rPr>
              <w:t>Фестиваль наук»</w:t>
            </w:r>
          </w:p>
        </w:tc>
        <w:tc>
          <w:tcPr>
            <w:tcW w:w="1820" w:type="dxa"/>
          </w:tcPr>
          <w:p w14:paraId="742AD051" w14:textId="77777777" w:rsidR="0005364C" w:rsidRPr="009E4017" w:rsidRDefault="0005364C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Молева М.В.</w:t>
            </w:r>
          </w:p>
          <w:p w14:paraId="33D1273C" w14:textId="298699DB" w:rsidR="00657352" w:rsidRPr="009E4017" w:rsidRDefault="00657352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Федорова Е.Г.</w:t>
            </w:r>
          </w:p>
          <w:p w14:paraId="79DB0089" w14:textId="77777777" w:rsidR="00657352" w:rsidRPr="009E4017" w:rsidRDefault="00657352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Коршикова Ю.Ф.</w:t>
            </w:r>
          </w:p>
          <w:p w14:paraId="61B07C82" w14:textId="77777777" w:rsidR="00657352" w:rsidRPr="009E4017" w:rsidRDefault="00657352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Белова С.Н.</w:t>
            </w:r>
          </w:p>
          <w:p w14:paraId="068CA034" w14:textId="4AA56111" w:rsidR="00657352" w:rsidRPr="009E4017" w:rsidRDefault="00657352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Тютерева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492203" w:rsidRPr="009E4017" w14:paraId="60E079BC" w14:textId="77777777" w:rsidTr="00561F1A">
        <w:tc>
          <w:tcPr>
            <w:tcW w:w="946" w:type="dxa"/>
          </w:tcPr>
          <w:p w14:paraId="77CFF1F2" w14:textId="4F4F42EF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396" w:type="dxa"/>
          </w:tcPr>
          <w:p w14:paraId="62ABDE38" w14:textId="77777777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  <w:p w14:paraId="7F81CF8A" w14:textId="7678ECB9" w:rsidR="00492203" w:rsidRPr="009E4017" w:rsidRDefault="00492203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(малый зал)</w:t>
            </w:r>
          </w:p>
        </w:tc>
        <w:tc>
          <w:tcPr>
            <w:tcW w:w="919" w:type="dxa"/>
          </w:tcPr>
          <w:p w14:paraId="3203E070" w14:textId="181E6201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5122" w:type="dxa"/>
          </w:tcPr>
          <w:p w14:paraId="60A2904F" w14:textId="77777777" w:rsidR="00492203" w:rsidRPr="009E4017" w:rsidRDefault="00492203" w:rsidP="009E401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E4017">
              <w:rPr>
                <w:rFonts w:ascii="Times New Roman" w:eastAsia="Calibri" w:hAnsi="Times New Roman" w:cs="Times New Roman"/>
                <w:bCs/>
              </w:rPr>
              <w:t>Творческая лаборатория для руководителей школьных театров</w:t>
            </w:r>
          </w:p>
          <w:p w14:paraId="59C5F38A" w14:textId="2EC7B5E6" w:rsidR="00492203" w:rsidRPr="009E4017" w:rsidRDefault="00492203" w:rsidP="009E401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E4017">
              <w:rPr>
                <w:rFonts w:ascii="Times New Roman" w:eastAsia="Calibri" w:hAnsi="Times New Roman" w:cs="Times New Roman"/>
                <w:bCs/>
              </w:rPr>
              <w:t>Организационное совещание «Планирование работы на 2024-2025 учебный год»</w:t>
            </w:r>
          </w:p>
        </w:tc>
        <w:tc>
          <w:tcPr>
            <w:tcW w:w="1820" w:type="dxa"/>
          </w:tcPr>
          <w:p w14:paraId="75D56A22" w14:textId="77777777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Белова С.Н.,</w:t>
            </w:r>
          </w:p>
          <w:p w14:paraId="1A1CE095" w14:textId="175583DA" w:rsidR="00492203" w:rsidRPr="009E4017" w:rsidRDefault="00492203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Бей Л.А.</w:t>
            </w:r>
          </w:p>
        </w:tc>
      </w:tr>
      <w:tr w:rsidR="00492203" w:rsidRPr="009E4017" w14:paraId="6D20C6E6" w14:textId="77777777" w:rsidTr="00561F1A">
        <w:tc>
          <w:tcPr>
            <w:tcW w:w="946" w:type="dxa"/>
          </w:tcPr>
          <w:p w14:paraId="2228EE54" w14:textId="0AEF88DF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396" w:type="dxa"/>
          </w:tcPr>
          <w:p w14:paraId="174BE143" w14:textId="6D161159" w:rsidR="00492203" w:rsidRPr="009E4017" w:rsidRDefault="00492203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550D8B86" w14:textId="02A485A3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5122" w:type="dxa"/>
          </w:tcPr>
          <w:p w14:paraId="7CA76CE4" w14:textId="77777777" w:rsidR="00492203" w:rsidRPr="009E4017" w:rsidRDefault="00492203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Первый этап муниципального фестиваля педагогов – молодых специалистов образовательных организаций «Педагогический дебют».</w:t>
            </w:r>
          </w:p>
          <w:p w14:paraId="03AE78C3" w14:textId="3E096D41" w:rsidR="00492203" w:rsidRPr="009E4017" w:rsidRDefault="00492203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Презентация из опыта работы «У меня это хорошо получается»</w:t>
            </w:r>
          </w:p>
        </w:tc>
        <w:tc>
          <w:tcPr>
            <w:tcW w:w="1820" w:type="dxa"/>
          </w:tcPr>
          <w:p w14:paraId="575B8597" w14:textId="0AB11BED" w:rsidR="00492203" w:rsidRPr="009E4017" w:rsidRDefault="00492203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Коршикова Ю.Ф.</w:t>
            </w:r>
          </w:p>
        </w:tc>
      </w:tr>
      <w:tr w:rsidR="00492203" w:rsidRPr="009E4017" w14:paraId="3ECB85BD" w14:textId="77777777" w:rsidTr="00561F1A">
        <w:tc>
          <w:tcPr>
            <w:tcW w:w="946" w:type="dxa"/>
          </w:tcPr>
          <w:p w14:paraId="0A08E3FC" w14:textId="53E13E5B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396" w:type="dxa"/>
          </w:tcPr>
          <w:p w14:paraId="4B3AEA95" w14:textId="77777777" w:rsidR="00492203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  <w:p w14:paraId="121EF285" w14:textId="74206F52" w:rsidR="00D16503" w:rsidRPr="009E4017" w:rsidRDefault="00D16503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503">
              <w:rPr>
                <w:rFonts w:ascii="Times New Roman" w:eastAsia="Times New Roman" w:hAnsi="Times New Roman" w:cs="Times New Roman"/>
              </w:rPr>
              <w:t>(малый зал)</w:t>
            </w:r>
          </w:p>
        </w:tc>
        <w:tc>
          <w:tcPr>
            <w:tcW w:w="919" w:type="dxa"/>
          </w:tcPr>
          <w:p w14:paraId="484AA617" w14:textId="4B0F80A4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122" w:type="dxa"/>
          </w:tcPr>
          <w:p w14:paraId="2CC6E747" w14:textId="77777777" w:rsidR="00492203" w:rsidRPr="009E4017" w:rsidRDefault="00492203" w:rsidP="009E401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E4017">
              <w:rPr>
                <w:rFonts w:ascii="Times New Roman" w:eastAsia="Calibri" w:hAnsi="Times New Roman" w:cs="Times New Roman"/>
                <w:bCs/>
              </w:rPr>
              <w:t>ММО учителей физической культуры</w:t>
            </w:r>
          </w:p>
          <w:p w14:paraId="72D2AF06" w14:textId="65A35526" w:rsidR="00492203" w:rsidRPr="009E4017" w:rsidRDefault="00492203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eastAsia="Calibri" w:hAnsi="Times New Roman" w:cs="Times New Roman"/>
                <w:bCs/>
              </w:rPr>
              <w:t>Методический мост «Особенности подготовки обучающихся к олимпиаде по физической культуре»</w:t>
            </w:r>
          </w:p>
        </w:tc>
        <w:tc>
          <w:tcPr>
            <w:tcW w:w="1820" w:type="dxa"/>
          </w:tcPr>
          <w:p w14:paraId="46068226" w14:textId="77777777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Меркеева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В.В.</w:t>
            </w:r>
          </w:p>
          <w:p w14:paraId="17915DE3" w14:textId="02BBC280" w:rsidR="00492203" w:rsidRPr="009E4017" w:rsidRDefault="00492203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Ульяновская Е.Н.</w:t>
            </w:r>
          </w:p>
        </w:tc>
      </w:tr>
      <w:tr w:rsidR="00492203" w:rsidRPr="009E4017" w14:paraId="033FF09C" w14:textId="77777777" w:rsidTr="00561F1A">
        <w:tc>
          <w:tcPr>
            <w:tcW w:w="946" w:type="dxa"/>
          </w:tcPr>
          <w:p w14:paraId="30EC3D08" w14:textId="5C891CAA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25</w:t>
            </w:r>
            <w:r w:rsidR="009E4017">
              <w:rPr>
                <w:rFonts w:ascii="Times New Roman" w:hAnsi="Times New Roman" w:cs="Times New Roman"/>
              </w:rPr>
              <w:t>.09</w:t>
            </w:r>
            <w:r w:rsidRPr="009E4017">
              <w:rPr>
                <w:rFonts w:ascii="Times New Roman" w:hAnsi="Times New Roman" w:cs="Times New Roman"/>
              </w:rPr>
              <w:t>-26.09</w:t>
            </w:r>
          </w:p>
        </w:tc>
        <w:tc>
          <w:tcPr>
            <w:tcW w:w="1396" w:type="dxa"/>
          </w:tcPr>
          <w:p w14:paraId="71EE3358" w14:textId="521B76C0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19" w:type="dxa"/>
          </w:tcPr>
          <w:p w14:paraId="5A34B632" w14:textId="7D148383" w:rsidR="00492203" w:rsidRPr="009E4017" w:rsidRDefault="009E4017" w:rsidP="009E4017">
            <w:pPr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92203" w:rsidRPr="009E4017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proofErr w:type="gramStart"/>
            <w:r w:rsidR="00492203" w:rsidRPr="009E4017">
              <w:rPr>
                <w:rFonts w:ascii="Times New Roman" w:hAnsi="Times New Roman" w:cs="Times New Roman"/>
              </w:rPr>
              <w:t>отдель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492203" w:rsidRPr="009E4017">
              <w:rPr>
                <w:rFonts w:ascii="Times New Roman" w:hAnsi="Times New Roman" w:cs="Times New Roman"/>
              </w:rPr>
              <w:t>ному</w:t>
            </w:r>
            <w:proofErr w:type="gramEnd"/>
            <w:r w:rsidR="00492203" w:rsidRPr="009E4017">
              <w:rPr>
                <w:rFonts w:ascii="Times New Roman" w:hAnsi="Times New Roman" w:cs="Times New Roman"/>
              </w:rPr>
              <w:t xml:space="preserve"> графику</w:t>
            </w:r>
          </w:p>
        </w:tc>
        <w:tc>
          <w:tcPr>
            <w:tcW w:w="5122" w:type="dxa"/>
          </w:tcPr>
          <w:p w14:paraId="6DCF03EE" w14:textId="77777777" w:rsidR="00492203" w:rsidRPr="009E4017" w:rsidRDefault="00492203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Второй этап муниципального фестиваля педагогов – молодых специалистов образовательных организаций «Педагогический дебют».</w:t>
            </w:r>
          </w:p>
          <w:p w14:paraId="333E867D" w14:textId="39D6C08B" w:rsidR="00492203" w:rsidRPr="009E4017" w:rsidRDefault="00492203" w:rsidP="009E401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E4017">
              <w:rPr>
                <w:rFonts w:ascii="Times New Roman" w:hAnsi="Times New Roman" w:cs="Times New Roman"/>
              </w:rPr>
              <w:t>Урок (учебное занятие).</w:t>
            </w:r>
          </w:p>
        </w:tc>
        <w:tc>
          <w:tcPr>
            <w:tcW w:w="1820" w:type="dxa"/>
          </w:tcPr>
          <w:p w14:paraId="00BA3996" w14:textId="7EA56172" w:rsidR="00492203" w:rsidRPr="009E4017" w:rsidRDefault="00492203" w:rsidP="009E4017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Коршикова Ю.Ф.</w:t>
            </w:r>
          </w:p>
        </w:tc>
      </w:tr>
      <w:tr w:rsidR="00492203" w:rsidRPr="009E4017" w14:paraId="66B4EB0A" w14:textId="77777777" w:rsidTr="00561F1A">
        <w:tc>
          <w:tcPr>
            <w:tcW w:w="946" w:type="dxa"/>
          </w:tcPr>
          <w:p w14:paraId="668E17D4" w14:textId="351AD415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396" w:type="dxa"/>
          </w:tcPr>
          <w:p w14:paraId="7435125A" w14:textId="61470065" w:rsidR="00492203" w:rsidRPr="009E4017" w:rsidRDefault="00492203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330E0DF1" w14:textId="4DD593EF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122" w:type="dxa"/>
          </w:tcPr>
          <w:p w14:paraId="6DC6217A" w14:textId="77777777" w:rsidR="009E4017" w:rsidRDefault="00492203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Годичный семинар для начинающих педагогов дополнительного образования </w:t>
            </w:r>
          </w:p>
          <w:p w14:paraId="3D39AB25" w14:textId="131D800D" w:rsidR="00492203" w:rsidRPr="009E4017" w:rsidRDefault="00492203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«Учебное занятие: от планирования к творчеству. Специфика проведения занятий в системе ДОД»</w:t>
            </w:r>
          </w:p>
        </w:tc>
        <w:tc>
          <w:tcPr>
            <w:tcW w:w="1820" w:type="dxa"/>
          </w:tcPr>
          <w:p w14:paraId="6867870D" w14:textId="72E8A3FA" w:rsidR="00492203" w:rsidRPr="009E4017" w:rsidRDefault="00492203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Михайлова Т.В.</w:t>
            </w:r>
          </w:p>
        </w:tc>
      </w:tr>
      <w:tr w:rsidR="00D16503" w:rsidRPr="009E4017" w14:paraId="4A94FDF7" w14:textId="77777777" w:rsidTr="005B5FD8">
        <w:tc>
          <w:tcPr>
            <w:tcW w:w="946" w:type="dxa"/>
          </w:tcPr>
          <w:p w14:paraId="6A1234E5" w14:textId="77777777" w:rsidR="00D16503" w:rsidRPr="009E4017" w:rsidRDefault="00D16503" w:rsidP="005B5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396" w:type="dxa"/>
          </w:tcPr>
          <w:p w14:paraId="578411E1" w14:textId="77777777" w:rsidR="00D16503" w:rsidRPr="009E4017" w:rsidRDefault="00D16503" w:rsidP="005B5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00AEC9AC" w14:textId="77777777" w:rsidR="00D16503" w:rsidRPr="009E4017" w:rsidRDefault="00D16503" w:rsidP="005B5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122" w:type="dxa"/>
          </w:tcPr>
          <w:p w14:paraId="4C7B724C" w14:textId="77777777" w:rsidR="00D16503" w:rsidRPr="009E4017" w:rsidRDefault="00D16503" w:rsidP="005B5F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жюри муниципального этапа ВКС</w:t>
            </w:r>
          </w:p>
        </w:tc>
        <w:tc>
          <w:tcPr>
            <w:tcW w:w="1820" w:type="dxa"/>
          </w:tcPr>
          <w:p w14:paraId="36DCAAE6" w14:textId="77777777" w:rsidR="00D16503" w:rsidRPr="009E4017" w:rsidRDefault="00D16503" w:rsidP="005B5FD8">
            <w:pPr>
              <w:ind w:right="-1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Молева М.В.</w:t>
            </w:r>
          </w:p>
        </w:tc>
      </w:tr>
      <w:tr w:rsidR="00492203" w:rsidRPr="009E4017" w14:paraId="66637821" w14:textId="77777777" w:rsidTr="00561F1A">
        <w:tc>
          <w:tcPr>
            <w:tcW w:w="946" w:type="dxa"/>
          </w:tcPr>
          <w:p w14:paraId="6A765280" w14:textId="1AF9BE89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396" w:type="dxa"/>
          </w:tcPr>
          <w:p w14:paraId="5847F2B5" w14:textId="2825DCE2" w:rsidR="00492203" w:rsidRPr="009E4017" w:rsidRDefault="00492203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5B36ED68" w14:textId="65446BCE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122" w:type="dxa"/>
          </w:tcPr>
          <w:p w14:paraId="0257C56D" w14:textId="768D8C71" w:rsidR="00492203" w:rsidRPr="009E4017" w:rsidRDefault="00492203" w:rsidP="009E4017">
            <w:pPr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ММО учителей технологии</w:t>
            </w:r>
          </w:p>
          <w:p w14:paraId="653E9EF2" w14:textId="69D53DFB" w:rsidR="00492203" w:rsidRPr="009E4017" w:rsidRDefault="00492203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Нормативно-правовая база и методические рекомендации по обновленному предмету «Труд (технология)». Основные задачи и направления работы в 2024/2025 учебном году.</w:t>
            </w:r>
          </w:p>
        </w:tc>
        <w:tc>
          <w:tcPr>
            <w:tcW w:w="1820" w:type="dxa"/>
          </w:tcPr>
          <w:p w14:paraId="2B07742B" w14:textId="77777777" w:rsidR="00492203" w:rsidRPr="009E4017" w:rsidRDefault="00492203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Гуц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Э.М.</w:t>
            </w:r>
          </w:p>
          <w:p w14:paraId="2E64A6E5" w14:textId="391FB310" w:rsidR="00492203" w:rsidRPr="009E4017" w:rsidRDefault="00492203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Салова И.Н.</w:t>
            </w:r>
          </w:p>
        </w:tc>
      </w:tr>
      <w:tr w:rsidR="00492203" w:rsidRPr="009E4017" w14:paraId="042FCFE7" w14:textId="77777777" w:rsidTr="00561F1A">
        <w:tc>
          <w:tcPr>
            <w:tcW w:w="946" w:type="dxa"/>
          </w:tcPr>
          <w:p w14:paraId="26E7C5FE" w14:textId="1C74D3DF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396" w:type="dxa"/>
          </w:tcPr>
          <w:p w14:paraId="24A3587F" w14:textId="1C3B9FE3" w:rsidR="00492203" w:rsidRPr="009E4017" w:rsidRDefault="00492203" w:rsidP="009E4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СОШ № 1</w:t>
            </w:r>
          </w:p>
        </w:tc>
        <w:tc>
          <w:tcPr>
            <w:tcW w:w="919" w:type="dxa"/>
          </w:tcPr>
          <w:p w14:paraId="2986D4F5" w14:textId="0A036B6D" w:rsidR="00492203" w:rsidRPr="009E4017" w:rsidRDefault="00492203" w:rsidP="009E4017">
            <w:pPr>
              <w:ind w:left="-184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017">
              <w:rPr>
                <w:rFonts w:ascii="Times New Roman" w:hAnsi="Times New Roman" w:cs="Times New Roman"/>
                <w:sz w:val="20"/>
                <w:szCs w:val="20"/>
              </w:rPr>
              <w:t xml:space="preserve">Будет сообщено </w:t>
            </w:r>
            <w:proofErr w:type="gramStart"/>
            <w:r w:rsidRPr="009E4017">
              <w:rPr>
                <w:rFonts w:ascii="Times New Roman" w:hAnsi="Times New Roman" w:cs="Times New Roman"/>
                <w:sz w:val="20"/>
                <w:szCs w:val="20"/>
              </w:rPr>
              <w:t>дополни</w:t>
            </w:r>
            <w:r w:rsidR="009E4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E4017"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  <w:tc>
          <w:tcPr>
            <w:tcW w:w="5122" w:type="dxa"/>
          </w:tcPr>
          <w:p w14:paraId="00FDCC71" w14:textId="0B3457DA" w:rsidR="00492203" w:rsidRPr="009E4017" w:rsidRDefault="00492203" w:rsidP="009E40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017">
              <w:rPr>
                <w:rFonts w:ascii="Times New Roman" w:hAnsi="Times New Roman" w:cs="Times New Roman"/>
                <w:b/>
              </w:rPr>
              <w:t>Цикл встреч в родительской гостиной «Мы вместе».</w:t>
            </w:r>
          </w:p>
          <w:p w14:paraId="34A48628" w14:textId="2398A919" w:rsidR="00492203" w:rsidRPr="009E4017" w:rsidRDefault="00492203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Родительское собрание «Семья – школа любви»</w:t>
            </w:r>
          </w:p>
        </w:tc>
        <w:tc>
          <w:tcPr>
            <w:tcW w:w="1820" w:type="dxa"/>
          </w:tcPr>
          <w:p w14:paraId="721F6583" w14:textId="77777777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Вдовенко Л.А.</w:t>
            </w:r>
          </w:p>
          <w:p w14:paraId="26BB8D7E" w14:textId="39864C33" w:rsidR="00492203" w:rsidRPr="009E4017" w:rsidRDefault="00492203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Коршикова Ю.Ф.</w:t>
            </w:r>
          </w:p>
        </w:tc>
      </w:tr>
      <w:tr w:rsidR="00492203" w:rsidRPr="009E4017" w14:paraId="40640B3C" w14:textId="77777777" w:rsidTr="00561F1A">
        <w:tc>
          <w:tcPr>
            <w:tcW w:w="946" w:type="dxa"/>
          </w:tcPr>
          <w:p w14:paraId="09D26D2C" w14:textId="25AFFABF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396" w:type="dxa"/>
          </w:tcPr>
          <w:p w14:paraId="68B2D579" w14:textId="4D568348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2FB46E68" w14:textId="1E83B526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122" w:type="dxa"/>
          </w:tcPr>
          <w:p w14:paraId="59A1BE59" w14:textId="77777777" w:rsidR="00492203" w:rsidRPr="009E4017" w:rsidRDefault="00492203" w:rsidP="009E4017">
            <w:pPr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ММО учителей математики</w:t>
            </w:r>
          </w:p>
          <w:p w14:paraId="37FC5164" w14:textId="013A06C4" w:rsidR="00492203" w:rsidRPr="009E4017" w:rsidRDefault="00492203" w:rsidP="009E4017">
            <w:pPr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«Повышение качества преподавания математики в условиях реализации обновленных ФГОС: </w:t>
            </w:r>
            <w:r w:rsidRPr="009E4017">
              <w:rPr>
                <w:rFonts w:ascii="Times New Roman" w:hAnsi="Times New Roman" w:cs="Times New Roman"/>
              </w:rPr>
              <w:lastRenderedPageBreak/>
              <w:t>проблемы, выявленные по результатам ГИА, и пути их решения»</w:t>
            </w:r>
          </w:p>
        </w:tc>
        <w:tc>
          <w:tcPr>
            <w:tcW w:w="1820" w:type="dxa"/>
          </w:tcPr>
          <w:p w14:paraId="65CB3959" w14:textId="7B5EA7F8" w:rsidR="00492203" w:rsidRPr="009E4017" w:rsidRDefault="00492203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lastRenderedPageBreak/>
              <w:t>Младова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492203" w:rsidRPr="009E4017" w14:paraId="781182A0" w14:textId="77777777" w:rsidTr="00561F1A">
        <w:tc>
          <w:tcPr>
            <w:tcW w:w="946" w:type="dxa"/>
          </w:tcPr>
          <w:p w14:paraId="5075AD34" w14:textId="32642554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396" w:type="dxa"/>
          </w:tcPr>
          <w:p w14:paraId="4D827D94" w14:textId="45EAEEBB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19" w:type="dxa"/>
          </w:tcPr>
          <w:p w14:paraId="221880DE" w14:textId="1704AF6D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122" w:type="dxa"/>
          </w:tcPr>
          <w:p w14:paraId="2FBF8104" w14:textId="77777777" w:rsidR="00492203" w:rsidRPr="009E4017" w:rsidRDefault="00492203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ММО учителей английского языка</w:t>
            </w:r>
          </w:p>
          <w:p w14:paraId="21147FEB" w14:textId="732F4392" w:rsidR="00492203" w:rsidRPr="009E4017" w:rsidRDefault="00492203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Установочный семинар «Совершенствование качества преподавания английского языка на основе результатов предметно-содержательного анализа результатов ОГЭ и ЕГЭ 2024»</w:t>
            </w:r>
          </w:p>
        </w:tc>
        <w:tc>
          <w:tcPr>
            <w:tcW w:w="1820" w:type="dxa"/>
          </w:tcPr>
          <w:p w14:paraId="468130B3" w14:textId="77777777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Нагаюк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Е.Е.</w:t>
            </w:r>
          </w:p>
          <w:p w14:paraId="2A7C27D9" w14:textId="613DCE26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492203" w:rsidRPr="009E4017" w14:paraId="430BADF1" w14:textId="77777777" w:rsidTr="00561F1A">
        <w:tc>
          <w:tcPr>
            <w:tcW w:w="946" w:type="dxa"/>
          </w:tcPr>
          <w:p w14:paraId="0F370472" w14:textId="29C1BBA7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396" w:type="dxa"/>
          </w:tcPr>
          <w:p w14:paraId="4CB2498D" w14:textId="611C9B7F" w:rsidR="00492203" w:rsidRPr="00F10C99" w:rsidRDefault="00F10C99" w:rsidP="00F10C99">
            <w:pPr>
              <w:ind w:left="-202" w:right="-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«ИМЦ»</w:t>
            </w:r>
          </w:p>
        </w:tc>
        <w:tc>
          <w:tcPr>
            <w:tcW w:w="919" w:type="dxa"/>
          </w:tcPr>
          <w:p w14:paraId="6EBC92A4" w14:textId="0848BD87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14:paraId="58AB337B" w14:textId="77777777" w:rsidR="00492203" w:rsidRPr="009E4017" w:rsidRDefault="00492203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Третий этап муниципального фестиваля педагогов – молодых специалистов образовательных организаций «Педагогический дебют».</w:t>
            </w:r>
          </w:p>
          <w:p w14:paraId="53529769" w14:textId="3AE2D06C" w:rsidR="00492203" w:rsidRPr="009E4017" w:rsidRDefault="00492203" w:rsidP="009E4017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Ток-шоу «Профессиональный разговор».</w:t>
            </w:r>
          </w:p>
        </w:tc>
        <w:tc>
          <w:tcPr>
            <w:tcW w:w="1820" w:type="dxa"/>
          </w:tcPr>
          <w:p w14:paraId="22877E79" w14:textId="2A6297CD" w:rsidR="00492203" w:rsidRPr="009E4017" w:rsidRDefault="00492203" w:rsidP="00F10C99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Коршикова Ю.Ф.</w:t>
            </w:r>
          </w:p>
        </w:tc>
      </w:tr>
      <w:tr w:rsidR="001E06B5" w:rsidRPr="009E4017" w14:paraId="5C0653D7" w14:textId="77777777" w:rsidTr="00690FCD">
        <w:tc>
          <w:tcPr>
            <w:tcW w:w="946" w:type="dxa"/>
          </w:tcPr>
          <w:p w14:paraId="2B360AC3" w14:textId="0490CAE0" w:rsidR="001E06B5" w:rsidRPr="009E4017" w:rsidRDefault="001E06B5" w:rsidP="00690FCD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9E401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96" w:type="dxa"/>
          </w:tcPr>
          <w:p w14:paraId="53479BE0" w14:textId="77777777" w:rsidR="001E06B5" w:rsidRPr="009E4017" w:rsidRDefault="001E06B5" w:rsidP="00690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4017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919" w:type="dxa"/>
          </w:tcPr>
          <w:p w14:paraId="7D33D3B0" w14:textId="77777777" w:rsidR="001E06B5" w:rsidRPr="009E4017" w:rsidRDefault="001E06B5" w:rsidP="00690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14:paraId="484CF5AE" w14:textId="77777777" w:rsidR="001E06B5" w:rsidRPr="009E4017" w:rsidRDefault="001E06B5" w:rsidP="00690FCD">
            <w:pPr>
              <w:jc w:val="both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 xml:space="preserve">Фестиваль ученических династий </w:t>
            </w:r>
          </w:p>
        </w:tc>
        <w:tc>
          <w:tcPr>
            <w:tcW w:w="1820" w:type="dxa"/>
          </w:tcPr>
          <w:p w14:paraId="4B7A0008" w14:textId="77777777" w:rsidR="001E06B5" w:rsidRPr="009E4017" w:rsidRDefault="001E06B5" w:rsidP="00690FCD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Коршикова Ю.Ф.</w:t>
            </w:r>
          </w:p>
          <w:p w14:paraId="22601B5C" w14:textId="77777777" w:rsidR="001E06B5" w:rsidRPr="009E4017" w:rsidRDefault="001E06B5" w:rsidP="00690FCD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492203" w:rsidRPr="009E4017" w14:paraId="051B990D" w14:textId="77777777" w:rsidTr="00561F1A">
        <w:tc>
          <w:tcPr>
            <w:tcW w:w="946" w:type="dxa"/>
          </w:tcPr>
          <w:p w14:paraId="23B6BF33" w14:textId="22E9BEA8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396" w:type="dxa"/>
          </w:tcPr>
          <w:p w14:paraId="34D1D8E7" w14:textId="2E9F9250" w:rsidR="00492203" w:rsidRPr="00F10C99" w:rsidRDefault="00492203" w:rsidP="009E4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C99">
              <w:rPr>
                <w:rFonts w:ascii="Times New Roman" w:hAnsi="Times New Roman" w:cs="Times New Roman"/>
                <w:sz w:val="20"/>
                <w:szCs w:val="20"/>
              </w:rPr>
              <w:t>Центр «Мой бизнес» (</w:t>
            </w:r>
            <w:proofErr w:type="spellStart"/>
            <w:r w:rsidRPr="00F10C99">
              <w:rPr>
                <w:rFonts w:ascii="Times New Roman" w:hAnsi="Times New Roman" w:cs="Times New Roman"/>
                <w:sz w:val="20"/>
                <w:szCs w:val="20"/>
              </w:rPr>
              <w:t>ул.Горького</w:t>
            </w:r>
            <w:proofErr w:type="spellEnd"/>
            <w:r w:rsidRPr="00F10C99">
              <w:rPr>
                <w:rFonts w:ascii="Times New Roman" w:hAnsi="Times New Roman" w:cs="Times New Roman"/>
                <w:sz w:val="20"/>
                <w:szCs w:val="20"/>
              </w:rPr>
              <w:t>, 12)</w:t>
            </w:r>
          </w:p>
        </w:tc>
        <w:tc>
          <w:tcPr>
            <w:tcW w:w="919" w:type="dxa"/>
          </w:tcPr>
          <w:p w14:paraId="717AD36E" w14:textId="7ED6AADA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5122" w:type="dxa"/>
          </w:tcPr>
          <w:p w14:paraId="0A22AB87" w14:textId="6F31909B" w:rsidR="00492203" w:rsidRPr="009E4017" w:rsidRDefault="00492203" w:rsidP="009E401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E4017">
              <w:rPr>
                <w:rFonts w:ascii="Times New Roman" w:eastAsia="Calibri" w:hAnsi="Times New Roman" w:cs="Times New Roman"/>
                <w:bCs/>
              </w:rPr>
              <w:t>ПК «Методист». Методический интенсив «Дошкольное образование: вчера, сегодня, завтра»</w:t>
            </w:r>
          </w:p>
        </w:tc>
        <w:tc>
          <w:tcPr>
            <w:tcW w:w="1820" w:type="dxa"/>
          </w:tcPr>
          <w:p w14:paraId="7BEB1899" w14:textId="33F52FA7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CB101F" w:rsidRPr="009E4017" w14:paraId="77901072" w14:textId="77777777" w:rsidTr="00561F1A">
        <w:tc>
          <w:tcPr>
            <w:tcW w:w="946" w:type="dxa"/>
          </w:tcPr>
          <w:p w14:paraId="23CF46D1" w14:textId="74F0D6ED" w:rsidR="00CB101F" w:rsidRPr="009E4017" w:rsidRDefault="00CB101F" w:rsidP="009E4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396" w:type="dxa"/>
          </w:tcPr>
          <w:p w14:paraId="61DC8BE7" w14:textId="547E60A5" w:rsidR="00CB101F" w:rsidRPr="00F10C99" w:rsidRDefault="00CB101F" w:rsidP="009E4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919" w:type="dxa"/>
          </w:tcPr>
          <w:p w14:paraId="64EFFDCC" w14:textId="43D4A638" w:rsidR="00CB101F" w:rsidRPr="009E4017" w:rsidRDefault="00CB101F" w:rsidP="009E4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122" w:type="dxa"/>
          </w:tcPr>
          <w:p w14:paraId="2F781DE0" w14:textId="77777777" w:rsidR="00CB101F" w:rsidRDefault="00CB101F" w:rsidP="009E401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101F">
              <w:rPr>
                <w:rFonts w:ascii="Times New Roman" w:eastAsia="Calibri" w:hAnsi="Times New Roman" w:cs="Times New Roman"/>
                <w:bCs/>
              </w:rPr>
              <w:t>Муниципальн</w:t>
            </w:r>
            <w:r>
              <w:rPr>
                <w:rFonts w:ascii="Times New Roman" w:eastAsia="Calibri" w:hAnsi="Times New Roman" w:cs="Times New Roman"/>
                <w:bCs/>
              </w:rPr>
              <w:t xml:space="preserve">ый </w:t>
            </w:r>
            <w:r w:rsidRPr="00CB101F">
              <w:rPr>
                <w:rFonts w:ascii="Times New Roman" w:eastAsia="Calibri" w:hAnsi="Times New Roman" w:cs="Times New Roman"/>
                <w:bCs/>
              </w:rPr>
              <w:t>фестивал</w:t>
            </w:r>
            <w:r>
              <w:rPr>
                <w:rFonts w:ascii="Times New Roman" w:eastAsia="Calibri" w:hAnsi="Times New Roman" w:cs="Times New Roman"/>
                <w:bCs/>
              </w:rPr>
              <w:t>ь</w:t>
            </w:r>
            <w:r w:rsidRPr="00CB101F">
              <w:rPr>
                <w:rFonts w:ascii="Times New Roman" w:eastAsia="Calibri" w:hAnsi="Times New Roman" w:cs="Times New Roman"/>
                <w:bCs/>
              </w:rPr>
              <w:t xml:space="preserve"> педагогического мастерства «Педагог-наставник - 2024»</w:t>
            </w:r>
          </w:p>
          <w:p w14:paraId="65E875FD" w14:textId="3DD8EC70" w:rsidR="00CB101F" w:rsidRPr="009E4017" w:rsidRDefault="00CB101F" w:rsidP="009E4017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Конкурсные испытания </w:t>
            </w:r>
            <w:r w:rsidRPr="00CB101F">
              <w:rPr>
                <w:rFonts w:ascii="Times New Roman" w:eastAsia="Calibri" w:hAnsi="Times New Roman" w:cs="Times New Roman"/>
                <w:bCs/>
              </w:rPr>
              <w:t>«Решение кейса», «Педагогическая идея молодого педагога»</w:t>
            </w:r>
          </w:p>
        </w:tc>
        <w:tc>
          <w:tcPr>
            <w:tcW w:w="1820" w:type="dxa"/>
          </w:tcPr>
          <w:p w14:paraId="220366EB" w14:textId="7626BFC6" w:rsidR="00CB101F" w:rsidRPr="009E4017" w:rsidRDefault="00CB101F" w:rsidP="009E4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492203" w:rsidRPr="009E4017" w14:paraId="6AA701C6" w14:textId="77777777" w:rsidTr="00561F1A">
        <w:tc>
          <w:tcPr>
            <w:tcW w:w="946" w:type="dxa"/>
          </w:tcPr>
          <w:p w14:paraId="2B2C9B53" w14:textId="5B1C6B2E" w:rsidR="00492203" w:rsidRPr="009E4017" w:rsidRDefault="00F10C99" w:rsidP="00F10C99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92203" w:rsidRPr="00F10C99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396" w:type="dxa"/>
          </w:tcPr>
          <w:p w14:paraId="2D4B4EC6" w14:textId="77777777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МОЦ</w:t>
            </w:r>
          </w:p>
          <w:p w14:paraId="694F88A8" w14:textId="24530344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19" w:type="dxa"/>
          </w:tcPr>
          <w:p w14:paraId="2B3A7624" w14:textId="4038C15E" w:rsidR="00492203" w:rsidRPr="009E4017" w:rsidRDefault="00492203" w:rsidP="009E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14:paraId="7CD30623" w14:textId="2D94F3C1" w:rsidR="00492203" w:rsidRPr="009E4017" w:rsidRDefault="00492203" w:rsidP="009E4017">
            <w:pPr>
              <w:rPr>
                <w:rFonts w:ascii="Times New Roman" w:hAnsi="Times New Roman" w:cs="Times New Roman"/>
              </w:rPr>
            </w:pPr>
            <w:r w:rsidRPr="009E4017">
              <w:rPr>
                <w:rFonts w:ascii="Times New Roman" w:hAnsi="Times New Roman" w:cs="Times New Roman"/>
              </w:rPr>
              <w:t>Консультации и рабочие встречи по вопросам реализации системы ПФДО в Кандалакшском районе</w:t>
            </w:r>
          </w:p>
        </w:tc>
        <w:tc>
          <w:tcPr>
            <w:tcW w:w="1820" w:type="dxa"/>
          </w:tcPr>
          <w:p w14:paraId="469F5C5C" w14:textId="0C96CD03" w:rsidR="00492203" w:rsidRPr="009E4017" w:rsidRDefault="00492203" w:rsidP="009E4017">
            <w:pPr>
              <w:ind w:right="-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17">
              <w:rPr>
                <w:rFonts w:ascii="Times New Roman" w:hAnsi="Times New Roman" w:cs="Times New Roman"/>
              </w:rPr>
              <w:t>Тютерева</w:t>
            </w:r>
            <w:proofErr w:type="spellEnd"/>
            <w:r w:rsidRPr="009E4017">
              <w:rPr>
                <w:rFonts w:ascii="Times New Roman" w:hAnsi="Times New Roman" w:cs="Times New Roman"/>
              </w:rPr>
              <w:t xml:space="preserve"> А.М.</w:t>
            </w:r>
          </w:p>
        </w:tc>
      </w:tr>
    </w:tbl>
    <w:p w14:paraId="0800A064" w14:textId="06B45659" w:rsidR="00013CE1" w:rsidRDefault="00013CE1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13CE1" w:rsidSect="00B943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D8F"/>
    <w:multiLevelType w:val="hybridMultilevel"/>
    <w:tmpl w:val="CA76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4CB7"/>
    <w:multiLevelType w:val="hybridMultilevel"/>
    <w:tmpl w:val="7C02F0E4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B13"/>
    <w:multiLevelType w:val="hybridMultilevel"/>
    <w:tmpl w:val="24D2E148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26B7E"/>
    <w:multiLevelType w:val="hybridMultilevel"/>
    <w:tmpl w:val="3496CF60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1097A"/>
    <w:multiLevelType w:val="hybridMultilevel"/>
    <w:tmpl w:val="7E04DCFE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559D4"/>
    <w:multiLevelType w:val="hybridMultilevel"/>
    <w:tmpl w:val="B71E8662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24B44"/>
    <w:multiLevelType w:val="hybridMultilevel"/>
    <w:tmpl w:val="5F640424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245871">
    <w:abstractNumId w:val="0"/>
  </w:num>
  <w:num w:numId="2" w16cid:durableId="216672732">
    <w:abstractNumId w:val="6"/>
  </w:num>
  <w:num w:numId="3" w16cid:durableId="211310525">
    <w:abstractNumId w:val="5"/>
  </w:num>
  <w:num w:numId="4" w16cid:durableId="1506702806">
    <w:abstractNumId w:val="2"/>
  </w:num>
  <w:num w:numId="5" w16cid:durableId="1534339886">
    <w:abstractNumId w:val="4"/>
  </w:num>
  <w:num w:numId="6" w16cid:durableId="1149597366">
    <w:abstractNumId w:val="1"/>
  </w:num>
  <w:num w:numId="7" w16cid:durableId="199348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087"/>
    <w:rsid w:val="00004A36"/>
    <w:rsid w:val="00013CE1"/>
    <w:rsid w:val="0002302F"/>
    <w:rsid w:val="000333DB"/>
    <w:rsid w:val="00046BE3"/>
    <w:rsid w:val="000530B6"/>
    <w:rsid w:val="0005364C"/>
    <w:rsid w:val="00072535"/>
    <w:rsid w:val="00094CA2"/>
    <w:rsid w:val="000B1DA7"/>
    <w:rsid w:val="000B269C"/>
    <w:rsid w:val="000B7A24"/>
    <w:rsid w:val="000C2C8D"/>
    <w:rsid w:val="000D4066"/>
    <w:rsid w:val="000E491A"/>
    <w:rsid w:val="000F344B"/>
    <w:rsid w:val="001025B5"/>
    <w:rsid w:val="00110999"/>
    <w:rsid w:val="00111968"/>
    <w:rsid w:val="0011333C"/>
    <w:rsid w:val="0011367A"/>
    <w:rsid w:val="00122CEC"/>
    <w:rsid w:val="001427F3"/>
    <w:rsid w:val="0014288B"/>
    <w:rsid w:val="001610E1"/>
    <w:rsid w:val="00170301"/>
    <w:rsid w:val="00170417"/>
    <w:rsid w:val="00172094"/>
    <w:rsid w:val="00194469"/>
    <w:rsid w:val="001967A7"/>
    <w:rsid w:val="001A62BA"/>
    <w:rsid w:val="001B08E0"/>
    <w:rsid w:val="001C0087"/>
    <w:rsid w:val="001C66F0"/>
    <w:rsid w:val="001D0DAE"/>
    <w:rsid w:val="001D2A89"/>
    <w:rsid w:val="001D5FF1"/>
    <w:rsid w:val="001D6E33"/>
    <w:rsid w:val="001E06B5"/>
    <w:rsid w:val="001E2CEC"/>
    <w:rsid w:val="001E7948"/>
    <w:rsid w:val="001F0DEA"/>
    <w:rsid w:val="001F2C5C"/>
    <w:rsid w:val="00200433"/>
    <w:rsid w:val="002007AE"/>
    <w:rsid w:val="00205250"/>
    <w:rsid w:val="00212E76"/>
    <w:rsid w:val="00216C98"/>
    <w:rsid w:val="002258FF"/>
    <w:rsid w:val="00244E85"/>
    <w:rsid w:val="00255A8E"/>
    <w:rsid w:val="00262A75"/>
    <w:rsid w:val="0026439E"/>
    <w:rsid w:val="00266E94"/>
    <w:rsid w:val="00284080"/>
    <w:rsid w:val="00297ED0"/>
    <w:rsid w:val="002A38FB"/>
    <w:rsid w:val="002A39ED"/>
    <w:rsid w:val="002B5AEB"/>
    <w:rsid w:val="002B7AFD"/>
    <w:rsid w:val="002C1A54"/>
    <w:rsid w:val="002E1CF8"/>
    <w:rsid w:val="002E3E40"/>
    <w:rsid w:val="00325580"/>
    <w:rsid w:val="0033628F"/>
    <w:rsid w:val="003522E2"/>
    <w:rsid w:val="00353454"/>
    <w:rsid w:val="00372D8C"/>
    <w:rsid w:val="00380BF3"/>
    <w:rsid w:val="00383DBE"/>
    <w:rsid w:val="003C1BF9"/>
    <w:rsid w:val="003D1B16"/>
    <w:rsid w:val="003E074A"/>
    <w:rsid w:val="003E0B93"/>
    <w:rsid w:val="003E4F27"/>
    <w:rsid w:val="003F6B57"/>
    <w:rsid w:val="004046F0"/>
    <w:rsid w:val="00420227"/>
    <w:rsid w:val="00426B9C"/>
    <w:rsid w:val="00427271"/>
    <w:rsid w:val="00433B97"/>
    <w:rsid w:val="00447798"/>
    <w:rsid w:val="004533B0"/>
    <w:rsid w:val="00454A40"/>
    <w:rsid w:val="004576BB"/>
    <w:rsid w:val="004628A4"/>
    <w:rsid w:val="00462BBB"/>
    <w:rsid w:val="00482AD2"/>
    <w:rsid w:val="00492203"/>
    <w:rsid w:val="004C483F"/>
    <w:rsid w:val="004C75CC"/>
    <w:rsid w:val="004C75E6"/>
    <w:rsid w:val="004C7767"/>
    <w:rsid w:val="004E2F03"/>
    <w:rsid w:val="004E52BF"/>
    <w:rsid w:val="005338D9"/>
    <w:rsid w:val="005504DF"/>
    <w:rsid w:val="00555C96"/>
    <w:rsid w:val="00561F1A"/>
    <w:rsid w:val="00597565"/>
    <w:rsid w:val="005A5A4D"/>
    <w:rsid w:val="005C30B5"/>
    <w:rsid w:val="005E2AA1"/>
    <w:rsid w:val="005F7556"/>
    <w:rsid w:val="0060031B"/>
    <w:rsid w:val="00604424"/>
    <w:rsid w:val="00604F97"/>
    <w:rsid w:val="00605DD2"/>
    <w:rsid w:val="00621FEF"/>
    <w:rsid w:val="0064055B"/>
    <w:rsid w:val="00641414"/>
    <w:rsid w:val="00657352"/>
    <w:rsid w:val="00657668"/>
    <w:rsid w:val="00695485"/>
    <w:rsid w:val="006A51B1"/>
    <w:rsid w:val="006D2F65"/>
    <w:rsid w:val="006D4558"/>
    <w:rsid w:val="00701135"/>
    <w:rsid w:val="00705C5C"/>
    <w:rsid w:val="00711E69"/>
    <w:rsid w:val="007152E8"/>
    <w:rsid w:val="00735F86"/>
    <w:rsid w:val="007446C2"/>
    <w:rsid w:val="007466B4"/>
    <w:rsid w:val="007470BF"/>
    <w:rsid w:val="007513EC"/>
    <w:rsid w:val="0076446B"/>
    <w:rsid w:val="007829E0"/>
    <w:rsid w:val="00786773"/>
    <w:rsid w:val="00791643"/>
    <w:rsid w:val="00794351"/>
    <w:rsid w:val="00794C90"/>
    <w:rsid w:val="007A4420"/>
    <w:rsid w:val="007A63F7"/>
    <w:rsid w:val="007C3AAB"/>
    <w:rsid w:val="007D3358"/>
    <w:rsid w:val="007F2D7B"/>
    <w:rsid w:val="00801184"/>
    <w:rsid w:val="00802F1C"/>
    <w:rsid w:val="00814995"/>
    <w:rsid w:val="00823807"/>
    <w:rsid w:val="008322D9"/>
    <w:rsid w:val="00843A97"/>
    <w:rsid w:val="00880A38"/>
    <w:rsid w:val="008855CB"/>
    <w:rsid w:val="008908BD"/>
    <w:rsid w:val="00890F91"/>
    <w:rsid w:val="008960B0"/>
    <w:rsid w:val="008C4284"/>
    <w:rsid w:val="008D0827"/>
    <w:rsid w:val="008E1779"/>
    <w:rsid w:val="00900F07"/>
    <w:rsid w:val="00920B7F"/>
    <w:rsid w:val="00920FBB"/>
    <w:rsid w:val="00940155"/>
    <w:rsid w:val="009457AA"/>
    <w:rsid w:val="00947BFC"/>
    <w:rsid w:val="009535BA"/>
    <w:rsid w:val="00953ECE"/>
    <w:rsid w:val="009661AE"/>
    <w:rsid w:val="009666E7"/>
    <w:rsid w:val="009715BD"/>
    <w:rsid w:val="00971B90"/>
    <w:rsid w:val="0099475E"/>
    <w:rsid w:val="009A0778"/>
    <w:rsid w:val="009A188A"/>
    <w:rsid w:val="009C2AD9"/>
    <w:rsid w:val="009D0EF9"/>
    <w:rsid w:val="009D4F93"/>
    <w:rsid w:val="009E4017"/>
    <w:rsid w:val="009E5934"/>
    <w:rsid w:val="009F26D0"/>
    <w:rsid w:val="00A030A5"/>
    <w:rsid w:val="00A10403"/>
    <w:rsid w:val="00A1298F"/>
    <w:rsid w:val="00A31440"/>
    <w:rsid w:val="00A55516"/>
    <w:rsid w:val="00A619D9"/>
    <w:rsid w:val="00A62014"/>
    <w:rsid w:val="00A71700"/>
    <w:rsid w:val="00A71A89"/>
    <w:rsid w:val="00A81B48"/>
    <w:rsid w:val="00A86CC0"/>
    <w:rsid w:val="00A95B58"/>
    <w:rsid w:val="00AA1195"/>
    <w:rsid w:val="00AB69B2"/>
    <w:rsid w:val="00AC14B1"/>
    <w:rsid w:val="00AD504D"/>
    <w:rsid w:val="00AE51D7"/>
    <w:rsid w:val="00AF6C2B"/>
    <w:rsid w:val="00B308CE"/>
    <w:rsid w:val="00B340A6"/>
    <w:rsid w:val="00B46224"/>
    <w:rsid w:val="00B56771"/>
    <w:rsid w:val="00B577DE"/>
    <w:rsid w:val="00B91220"/>
    <w:rsid w:val="00B94303"/>
    <w:rsid w:val="00B94E65"/>
    <w:rsid w:val="00BC1D62"/>
    <w:rsid w:val="00BC317B"/>
    <w:rsid w:val="00BC57BA"/>
    <w:rsid w:val="00BE18EA"/>
    <w:rsid w:val="00BE499F"/>
    <w:rsid w:val="00C06676"/>
    <w:rsid w:val="00C06734"/>
    <w:rsid w:val="00C1256A"/>
    <w:rsid w:val="00C13EC3"/>
    <w:rsid w:val="00C2561F"/>
    <w:rsid w:val="00C5478A"/>
    <w:rsid w:val="00C602DE"/>
    <w:rsid w:val="00C621EB"/>
    <w:rsid w:val="00C73547"/>
    <w:rsid w:val="00C86FF7"/>
    <w:rsid w:val="00CA4142"/>
    <w:rsid w:val="00CA6E4C"/>
    <w:rsid w:val="00CB101F"/>
    <w:rsid w:val="00CB6B77"/>
    <w:rsid w:val="00CD6977"/>
    <w:rsid w:val="00CF132D"/>
    <w:rsid w:val="00D022AC"/>
    <w:rsid w:val="00D16503"/>
    <w:rsid w:val="00D408E1"/>
    <w:rsid w:val="00D52C30"/>
    <w:rsid w:val="00D6043A"/>
    <w:rsid w:val="00D64221"/>
    <w:rsid w:val="00D8586B"/>
    <w:rsid w:val="00DB38F0"/>
    <w:rsid w:val="00DB7856"/>
    <w:rsid w:val="00DC2D61"/>
    <w:rsid w:val="00DE3836"/>
    <w:rsid w:val="00DF6F76"/>
    <w:rsid w:val="00E103FF"/>
    <w:rsid w:val="00E26158"/>
    <w:rsid w:val="00E2648C"/>
    <w:rsid w:val="00E46831"/>
    <w:rsid w:val="00E47746"/>
    <w:rsid w:val="00E57349"/>
    <w:rsid w:val="00E926A0"/>
    <w:rsid w:val="00E92FA7"/>
    <w:rsid w:val="00EC5038"/>
    <w:rsid w:val="00EC7680"/>
    <w:rsid w:val="00EF020A"/>
    <w:rsid w:val="00EF0ABC"/>
    <w:rsid w:val="00EF3109"/>
    <w:rsid w:val="00EF41F1"/>
    <w:rsid w:val="00F02532"/>
    <w:rsid w:val="00F10C99"/>
    <w:rsid w:val="00F20A4C"/>
    <w:rsid w:val="00F227E3"/>
    <w:rsid w:val="00F40B0A"/>
    <w:rsid w:val="00F43549"/>
    <w:rsid w:val="00F63322"/>
    <w:rsid w:val="00F67DA7"/>
    <w:rsid w:val="00F82C6A"/>
    <w:rsid w:val="00FB2410"/>
    <w:rsid w:val="00FB5D7F"/>
    <w:rsid w:val="00FD11FE"/>
    <w:rsid w:val="00FE6267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E49A"/>
  <w15:docId w15:val="{09D339DD-84A1-41D4-B650-F9422E1F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ABC"/>
  </w:style>
  <w:style w:type="paragraph" w:styleId="1">
    <w:name w:val="heading 1"/>
    <w:basedOn w:val="a"/>
    <w:link w:val="10"/>
    <w:uiPriority w:val="9"/>
    <w:qFormat/>
    <w:rsid w:val="00D5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next w:val="a4"/>
    <w:uiPriority w:val="1"/>
    <w:qFormat/>
    <w:rsid w:val="00DE3836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39"/>
    <w:rsid w:val="00DE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E3836"/>
    <w:pPr>
      <w:spacing w:line="252" w:lineRule="auto"/>
      <w:ind w:left="720"/>
      <w:contextualSpacing/>
    </w:pPr>
  </w:style>
  <w:style w:type="paragraph" w:styleId="a4">
    <w:name w:val="No Spacing"/>
    <w:uiPriority w:val="1"/>
    <w:qFormat/>
    <w:rsid w:val="00DE3836"/>
    <w:pPr>
      <w:spacing w:after="0" w:line="240" w:lineRule="auto"/>
    </w:pPr>
  </w:style>
  <w:style w:type="character" w:styleId="a6">
    <w:name w:val="Strong"/>
    <w:basedOn w:val="a0"/>
    <w:uiPriority w:val="22"/>
    <w:qFormat/>
    <w:rsid w:val="00657668"/>
    <w:rPr>
      <w:b/>
      <w:bCs/>
    </w:rPr>
  </w:style>
  <w:style w:type="paragraph" w:styleId="a7">
    <w:name w:val="Normal (Web)"/>
    <w:basedOn w:val="a"/>
    <w:uiPriority w:val="99"/>
    <w:unhideWhenUsed/>
    <w:rsid w:val="0065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42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F0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025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532"/>
    <w:pPr>
      <w:widowControl w:val="0"/>
      <w:shd w:val="clear" w:color="auto" w:fill="FFFFFF"/>
      <w:spacing w:after="240" w:line="276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C2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C2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qFormat/>
    <w:rsid w:val="00454A4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454A40"/>
    <w:pPr>
      <w:widowControl w:val="0"/>
      <w:shd w:val="clear" w:color="auto" w:fill="FFFFFF"/>
      <w:suppressAutoHyphens/>
      <w:spacing w:after="0" w:line="317" w:lineRule="exact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 Татьяна</cp:lastModifiedBy>
  <cp:revision>182</cp:revision>
  <cp:lastPrinted>2024-08-30T10:46:00Z</cp:lastPrinted>
  <dcterms:created xsi:type="dcterms:W3CDTF">2021-08-24T09:38:00Z</dcterms:created>
  <dcterms:modified xsi:type="dcterms:W3CDTF">2024-09-05T06:22:00Z</dcterms:modified>
</cp:coreProperties>
</file>