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C487" w14:textId="77777777" w:rsidR="00A85881" w:rsidRDefault="00B050B1">
      <w:pPr>
        <w:pStyle w:val="ab"/>
      </w:pPr>
      <w:r>
        <w:t xml:space="preserve">  </w:t>
      </w:r>
    </w:p>
    <w:tbl>
      <w:tblPr>
        <w:tblStyle w:val="af5"/>
        <w:tblW w:w="9355" w:type="dxa"/>
        <w:tblLayout w:type="fixed"/>
        <w:tblLook w:val="04A0" w:firstRow="1" w:lastRow="0" w:firstColumn="1" w:lastColumn="0" w:noHBand="0" w:noVBand="1"/>
      </w:tblPr>
      <w:tblGrid>
        <w:gridCol w:w="4655"/>
        <w:gridCol w:w="4700"/>
      </w:tblGrid>
      <w:tr w:rsidR="00A85881" w14:paraId="07B29716" w14:textId="77777777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14:paraId="3BCD2B36" w14:textId="77777777" w:rsidR="00A85881" w:rsidRDefault="00A85881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48FF8AFC" w14:textId="77777777" w:rsidR="00A85881" w:rsidRDefault="00B050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«Утверждаю»</w:t>
            </w:r>
          </w:p>
          <w:p w14:paraId="0E83D39F" w14:textId="77777777" w:rsidR="00A85881" w:rsidRDefault="00B050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МКУ «ИМЦ»</w:t>
            </w:r>
          </w:p>
          <w:p w14:paraId="725A27B7" w14:textId="77777777" w:rsidR="00A85881" w:rsidRDefault="00B050B1">
            <w:pPr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_________М.В. Молева</w:t>
            </w:r>
          </w:p>
        </w:tc>
      </w:tr>
    </w:tbl>
    <w:p w14:paraId="695AE75A" w14:textId="77777777" w:rsidR="00A85881" w:rsidRDefault="00B050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33B08F06" wp14:editId="176BA635">
            <wp:simplePos x="0" y="0"/>
            <wp:positionH relativeFrom="column">
              <wp:posOffset>-193675</wp:posOffset>
            </wp:positionH>
            <wp:positionV relativeFrom="paragraph">
              <wp:posOffset>-692785</wp:posOffset>
            </wp:positionV>
            <wp:extent cx="511175" cy="9645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6A6905" w14:textId="77777777" w:rsidR="00A85881" w:rsidRDefault="00B050B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работы ИМЦ на ОКТЯБРЬ 2025 года</w:t>
      </w:r>
    </w:p>
    <w:p w14:paraId="104BD24A" w14:textId="77777777" w:rsidR="00A85881" w:rsidRDefault="00A858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5"/>
        <w:tblW w:w="10772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993"/>
        <w:gridCol w:w="1413"/>
        <w:gridCol w:w="991"/>
        <w:gridCol w:w="5466"/>
        <w:gridCol w:w="1909"/>
      </w:tblGrid>
      <w:tr w:rsidR="00A85881" w14:paraId="0F32A2E7" w14:textId="77777777">
        <w:tc>
          <w:tcPr>
            <w:tcW w:w="993" w:type="dxa"/>
          </w:tcPr>
          <w:p w14:paraId="47CF22D2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1413" w:type="dxa"/>
          </w:tcPr>
          <w:p w14:paraId="7077A622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</w:t>
            </w:r>
          </w:p>
        </w:tc>
        <w:tc>
          <w:tcPr>
            <w:tcW w:w="991" w:type="dxa"/>
          </w:tcPr>
          <w:p w14:paraId="392D4A02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Время</w:t>
            </w:r>
          </w:p>
        </w:tc>
        <w:tc>
          <w:tcPr>
            <w:tcW w:w="5466" w:type="dxa"/>
          </w:tcPr>
          <w:p w14:paraId="197CF8AF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Мероприятия</w:t>
            </w:r>
          </w:p>
        </w:tc>
        <w:tc>
          <w:tcPr>
            <w:tcW w:w="1909" w:type="dxa"/>
          </w:tcPr>
          <w:p w14:paraId="6A5D0FC3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A85881" w14:paraId="2D7DB095" w14:textId="77777777">
        <w:tc>
          <w:tcPr>
            <w:tcW w:w="993" w:type="dxa"/>
          </w:tcPr>
          <w:p w14:paraId="24A04373" w14:textId="77777777" w:rsidR="00A85881" w:rsidRDefault="00B050B1">
            <w:pPr>
              <w:spacing w:after="0" w:line="240" w:lineRule="auto"/>
              <w:ind w:left="-105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1413" w:type="dxa"/>
          </w:tcPr>
          <w:p w14:paraId="334849DA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ДОО</w:t>
            </w:r>
          </w:p>
        </w:tc>
        <w:tc>
          <w:tcPr>
            <w:tcW w:w="991" w:type="dxa"/>
          </w:tcPr>
          <w:p w14:paraId="7745F713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5466" w:type="dxa"/>
          </w:tcPr>
          <w:p w14:paraId="52248DA9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ММО воспитателей подготовительных к школе групп.</w:t>
            </w:r>
          </w:p>
          <w:p w14:paraId="5F5B6CAD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Единые родительские собрания «Готовимся в школу вместе»</w:t>
            </w:r>
          </w:p>
        </w:tc>
        <w:tc>
          <w:tcPr>
            <w:tcW w:w="1909" w:type="dxa"/>
          </w:tcPr>
          <w:p w14:paraId="51651259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Федорова Е.Г.</w:t>
            </w:r>
          </w:p>
        </w:tc>
      </w:tr>
      <w:tr w:rsidR="00A85881" w14:paraId="7BDD90DB" w14:textId="77777777">
        <w:tc>
          <w:tcPr>
            <w:tcW w:w="993" w:type="dxa"/>
          </w:tcPr>
          <w:p w14:paraId="49EC0C36" w14:textId="58418E1C" w:rsidR="00A85881" w:rsidRDefault="00B050B1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07.10</w:t>
            </w:r>
          </w:p>
        </w:tc>
        <w:tc>
          <w:tcPr>
            <w:tcW w:w="1413" w:type="dxa"/>
          </w:tcPr>
          <w:p w14:paraId="7F9D436A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</w:t>
            </w:r>
          </w:p>
          <w:p w14:paraId="4F302481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«ИМЦ»</w:t>
            </w:r>
          </w:p>
        </w:tc>
        <w:tc>
          <w:tcPr>
            <w:tcW w:w="991" w:type="dxa"/>
          </w:tcPr>
          <w:p w14:paraId="04F55164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5466" w:type="dxa"/>
          </w:tcPr>
          <w:p w14:paraId="52402BB7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Оформление пакета документов для участия в Молодежном научном форуме «Шаг в будущее» г. Мурманск</w:t>
            </w:r>
          </w:p>
        </w:tc>
        <w:tc>
          <w:tcPr>
            <w:tcW w:w="1909" w:type="dxa"/>
          </w:tcPr>
          <w:p w14:paraId="02D9E2C7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Хамутовская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</w:t>
            </w:r>
          </w:p>
        </w:tc>
      </w:tr>
      <w:tr w:rsidR="00A85881" w14:paraId="56FFBB84" w14:textId="77777777">
        <w:tc>
          <w:tcPr>
            <w:tcW w:w="993" w:type="dxa"/>
            <w:tcBorders>
              <w:top w:val="nil"/>
            </w:tcBorders>
          </w:tcPr>
          <w:p w14:paraId="7E0B13F9" w14:textId="77777777" w:rsidR="00A85881" w:rsidRDefault="00B050B1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413" w:type="dxa"/>
            <w:tcBorders>
              <w:top w:val="nil"/>
            </w:tcBorders>
          </w:tcPr>
          <w:p w14:paraId="0A0A3650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</w:t>
            </w:r>
          </w:p>
          <w:p w14:paraId="44D26278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«ИМЦ»</w:t>
            </w:r>
          </w:p>
        </w:tc>
        <w:tc>
          <w:tcPr>
            <w:tcW w:w="991" w:type="dxa"/>
            <w:tcBorders>
              <w:top w:val="nil"/>
            </w:tcBorders>
          </w:tcPr>
          <w:p w14:paraId="56187367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индивидуальные консультации</w:t>
            </w:r>
          </w:p>
        </w:tc>
        <w:tc>
          <w:tcPr>
            <w:tcW w:w="5466" w:type="dxa"/>
            <w:tcBorders>
              <w:top w:val="nil"/>
            </w:tcBorders>
          </w:tcPr>
          <w:p w14:paraId="03102025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участников к устной защите исследовательской работы на форум «Шаг в будущее» г. Мурманск</w:t>
            </w:r>
          </w:p>
        </w:tc>
        <w:tc>
          <w:tcPr>
            <w:tcW w:w="1909" w:type="dxa"/>
            <w:tcBorders>
              <w:top w:val="nil"/>
            </w:tcBorders>
          </w:tcPr>
          <w:p w14:paraId="1CADEA3C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Хамутовская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</w:t>
            </w:r>
          </w:p>
        </w:tc>
      </w:tr>
      <w:tr w:rsidR="00A85881" w14:paraId="1DE23566" w14:textId="77777777">
        <w:tc>
          <w:tcPr>
            <w:tcW w:w="993" w:type="dxa"/>
            <w:tcBorders>
              <w:top w:val="nil"/>
            </w:tcBorders>
          </w:tcPr>
          <w:p w14:paraId="2BC99EE1" w14:textId="77777777" w:rsidR="00A85881" w:rsidRDefault="00B050B1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413" w:type="dxa"/>
            <w:tcBorders>
              <w:top w:val="nil"/>
            </w:tcBorders>
          </w:tcPr>
          <w:p w14:paraId="70E0F51A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</w:t>
            </w:r>
          </w:p>
          <w:p w14:paraId="0127DEB6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«ИМЦ»</w:t>
            </w:r>
          </w:p>
        </w:tc>
        <w:tc>
          <w:tcPr>
            <w:tcW w:w="991" w:type="dxa"/>
            <w:tcBorders>
              <w:top w:val="nil"/>
            </w:tcBorders>
          </w:tcPr>
          <w:p w14:paraId="71978DC2" w14:textId="77777777" w:rsidR="00A85881" w:rsidRDefault="00A8588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6" w:type="dxa"/>
            <w:tcBorders>
              <w:top w:val="nil"/>
            </w:tcBorders>
          </w:tcPr>
          <w:p w14:paraId="5E263AAB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заявок и конкурсных материалов на муниципальный конкурс программ школьных театров</w:t>
            </w:r>
          </w:p>
        </w:tc>
        <w:tc>
          <w:tcPr>
            <w:tcW w:w="1909" w:type="dxa"/>
            <w:tcBorders>
              <w:top w:val="nil"/>
            </w:tcBorders>
          </w:tcPr>
          <w:p w14:paraId="7BA5ACC6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Белова С.Н.</w:t>
            </w:r>
          </w:p>
        </w:tc>
      </w:tr>
      <w:tr w:rsidR="00A85881" w14:paraId="00B68597" w14:textId="77777777">
        <w:tc>
          <w:tcPr>
            <w:tcW w:w="993" w:type="dxa"/>
            <w:tcBorders>
              <w:top w:val="nil"/>
            </w:tcBorders>
          </w:tcPr>
          <w:p w14:paraId="0A273B23" w14:textId="77777777" w:rsidR="00A85881" w:rsidRDefault="00B050B1">
            <w:pPr>
              <w:spacing w:after="0" w:line="240" w:lineRule="auto"/>
              <w:ind w:left="-105"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413" w:type="dxa"/>
            <w:tcBorders>
              <w:top w:val="nil"/>
            </w:tcBorders>
          </w:tcPr>
          <w:p w14:paraId="1E146038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</w:t>
            </w:r>
          </w:p>
          <w:p w14:paraId="0EBC0828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«ИМЦ»</w:t>
            </w:r>
          </w:p>
        </w:tc>
        <w:tc>
          <w:tcPr>
            <w:tcW w:w="991" w:type="dxa"/>
            <w:tcBorders>
              <w:top w:val="nil"/>
            </w:tcBorders>
          </w:tcPr>
          <w:p w14:paraId="5E91A8C4" w14:textId="77777777" w:rsidR="00A85881" w:rsidRDefault="00A8588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6" w:type="dxa"/>
            <w:tcBorders>
              <w:top w:val="nil"/>
            </w:tcBorders>
          </w:tcPr>
          <w:p w14:paraId="150456ED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заявок и конкурсных материалов на муниципальный конкурс методических материалов по организации патриотического воспитания «Растим патриотов России»</w:t>
            </w:r>
          </w:p>
        </w:tc>
        <w:tc>
          <w:tcPr>
            <w:tcW w:w="1909" w:type="dxa"/>
            <w:tcBorders>
              <w:top w:val="nil"/>
            </w:tcBorders>
          </w:tcPr>
          <w:p w14:paraId="62876EE7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Белова С.Н.</w:t>
            </w:r>
          </w:p>
        </w:tc>
      </w:tr>
      <w:tr w:rsidR="00A85881" w14:paraId="68A1400F" w14:textId="77777777">
        <w:tc>
          <w:tcPr>
            <w:tcW w:w="993" w:type="dxa"/>
            <w:tcBorders>
              <w:top w:val="nil"/>
            </w:tcBorders>
          </w:tcPr>
          <w:p w14:paraId="752F9405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01.10</w:t>
            </w:r>
          </w:p>
        </w:tc>
        <w:tc>
          <w:tcPr>
            <w:tcW w:w="1413" w:type="dxa"/>
            <w:tcBorders>
              <w:top w:val="nil"/>
            </w:tcBorders>
          </w:tcPr>
          <w:p w14:paraId="3D4E7D6D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адрес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эл.почты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8">
              <w:r>
                <w:rPr>
                  <w:rStyle w:val="a8"/>
                  <w:rFonts w:ascii="Times New Roman" w:eastAsia="Calibri" w:hAnsi="Times New Roman" w:cs="Times New Roman"/>
                  <w:sz w:val="20"/>
                  <w:szCs w:val="20"/>
                </w:rPr>
                <w:t>kandado2020@yandex.ru</w:t>
              </w:r>
            </w:hyperlink>
          </w:p>
        </w:tc>
        <w:tc>
          <w:tcPr>
            <w:tcW w:w="991" w:type="dxa"/>
            <w:tcBorders>
              <w:top w:val="nil"/>
            </w:tcBorders>
          </w:tcPr>
          <w:p w14:paraId="072E9C7D" w14:textId="77777777" w:rsidR="00A85881" w:rsidRDefault="00A8588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6" w:type="dxa"/>
            <w:tcBorders>
              <w:top w:val="nil"/>
            </w:tcBorders>
          </w:tcPr>
          <w:p w14:paraId="22360B61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Прием заявок для участия в муниципальном конкурсе на создание в муниципальных организациях стендов (уголков)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</w:rPr>
              <w:t>-дошколята»,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и «Молодые защитники природы»</w:t>
            </w:r>
          </w:p>
        </w:tc>
        <w:tc>
          <w:tcPr>
            <w:tcW w:w="1909" w:type="dxa"/>
            <w:tcBorders>
              <w:top w:val="nil"/>
            </w:tcBorders>
          </w:tcPr>
          <w:p w14:paraId="0E5F42E9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Тютерева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А.М.</w:t>
            </w:r>
          </w:p>
          <w:p w14:paraId="7796A0BC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Михайлова Т.В.</w:t>
            </w:r>
          </w:p>
        </w:tc>
      </w:tr>
      <w:tr w:rsidR="00A85881" w14:paraId="292D2A17" w14:textId="77777777">
        <w:tc>
          <w:tcPr>
            <w:tcW w:w="993" w:type="dxa"/>
          </w:tcPr>
          <w:p w14:paraId="0D2371B8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01.10-24.10</w:t>
            </w:r>
          </w:p>
        </w:tc>
        <w:tc>
          <w:tcPr>
            <w:tcW w:w="1413" w:type="dxa"/>
          </w:tcPr>
          <w:p w14:paraId="23CE5365" w14:textId="77777777" w:rsidR="00A85881" w:rsidRDefault="00B050B1">
            <w:pPr>
              <w:pStyle w:val="aa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ОО</w:t>
            </w:r>
          </w:p>
        </w:tc>
        <w:tc>
          <w:tcPr>
            <w:tcW w:w="991" w:type="dxa"/>
          </w:tcPr>
          <w:p w14:paraId="3D622255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5466" w:type="dxa"/>
          </w:tcPr>
          <w:p w14:paraId="78CBEC25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Школьный этап Всероссийской олимпиады школьников</w:t>
            </w:r>
          </w:p>
        </w:tc>
        <w:tc>
          <w:tcPr>
            <w:tcW w:w="1909" w:type="dxa"/>
          </w:tcPr>
          <w:p w14:paraId="422F3C68" w14:textId="77777777" w:rsidR="00A85881" w:rsidRDefault="00B050B1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Хамутовская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А.С.</w:t>
            </w:r>
          </w:p>
        </w:tc>
      </w:tr>
      <w:tr w:rsidR="00A85881" w14:paraId="5A381284" w14:textId="77777777">
        <w:tc>
          <w:tcPr>
            <w:tcW w:w="993" w:type="dxa"/>
            <w:tcBorders>
              <w:top w:val="nil"/>
            </w:tcBorders>
          </w:tcPr>
          <w:p w14:paraId="44B472B2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02.10</w:t>
            </w:r>
          </w:p>
        </w:tc>
        <w:tc>
          <w:tcPr>
            <w:tcW w:w="1413" w:type="dxa"/>
            <w:tcBorders>
              <w:top w:val="nil"/>
            </w:tcBorders>
          </w:tcPr>
          <w:p w14:paraId="59A0F54C" w14:textId="77777777" w:rsidR="00A85881" w:rsidRDefault="00B050B1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  <w:tcBorders>
              <w:top w:val="nil"/>
            </w:tcBorders>
          </w:tcPr>
          <w:p w14:paraId="0EEF4E43" w14:textId="77777777" w:rsidR="00A85881" w:rsidRDefault="00B050B1">
            <w:pPr>
              <w:spacing w:after="20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5466" w:type="dxa"/>
            <w:tcBorders>
              <w:top w:val="nil"/>
            </w:tcBorders>
          </w:tcPr>
          <w:p w14:paraId="0D9A182A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ММО инструкторов по физической культуре Методическое совещание «Внедрение комплекса ГТО «Быть здоровым на все сто – нам поможет ГТО!»</w:t>
            </w:r>
          </w:p>
        </w:tc>
        <w:tc>
          <w:tcPr>
            <w:tcW w:w="1909" w:type="dxa"/>
            <w:tcBorders>
              <w:top w:val="nil"/>
            </w:tcBorders>
          </w:tcPr>
          <w:p w14:paraId="6B9DC318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Кожина И.П.</w:t>
            </w:r>
          </w:p>
          <w:p w14:paraId="1E5266A2" w14:textId="77777777" w:rsidR="00A85881" w:rsidRDefault="00A85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A85881" w14:paraId="28BD0D67" w14:textId="77777777">
        <w:tc>
          <w:tcPr>
            <w:tcW w:w="993" w:type="dxa"/>
          </w:tcPr>
          <w:p w14:paraId="342B3E9A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</w:t>
            </w:r>
          </w:p>
        </w:tc>
        <w:tc>
          <w:tcPr>
            <w:tcW w:w="1413" w:type="dxa"/>
          </w:tcPr>
          <w:p w14:paraId="7A0D5BF4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</w:tcPr>
          <w:p w14:paraId="6D8DA0D1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466" w:type="dxa"/>
          </w:tcPr>
          <w:p w14:paraId="6D5F5175" w14:textId="77777777" w:rsidR="00A85881" w:rsidRDefault="00B050B1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Методическая мастерская для членов тьюторской группы педагогов-психологов «Кризисная интервенция: техники экстренной психологической помощи»</w:t>
            </w:r>
          </w:p>
        </w:tc>
        <w:tc>
          <w:tcPr>
            <w:tcW w:w="1909" w:type="dxa"/>
          </w:tcPr>
          <w:p w14:paraId="7CC4E61E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Меркеева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</w:tr>
      <w:tr w:rsidR="00A85881" w14:paraId="0157BBB6" w14:textId="77777777">
        <w:tc>
          <w:tcPr>
            <w:tcW w:w="993" w:type="dxa"/>
          </w:tcPr>
          <w:p w14:paraId="77B7EFAC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02.10</w:t>
            </w:r>
          </w:p>
        </w:tc>
        <w:tc>
          <w:tcPr>
            <w:tcW w:w="1413" w:type="dxa"/>
          </w:tcPr>
          <w:p w14:paraId="66728FB8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  <w:p w14:paraId="540077F5" w14:textId="77777777" w:rsidR="00A85881" w:rsidRDefault="00B050B1">
            <w:pPr>
              <w:spacing w:after="0" w:line="240" w:lineRule="auto"/>
              <w:ind w:right="-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(малый зал)</w:t>
            </w:r>
          </w:p>
        </w:tc>
        <w:tc>
          <w:tcPr>
            <w:tcW w:w="991" w:type="dxa"/>
          </w:tcPr>
          <w:p w14:paraId="3106E459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15.00</w:t>
            </w:r>
          </w:p>
        </w:tc>
        <w:tc>
          <w:tcPr>
            <w:tcW w:w="5466" w:type="dxa"/>
          </w:tcPr>
          <w:p w14:paraId="7072E4D9" w14:textId="77777777" w:rsidR="00A85881" w:rsidRDefault="00B050B1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ППГ «Современные подходы к организации выставочной и экспозиционной деятельности в школьном музее»</w:t>
            </w:r>
          </w:p>
          <w:p w14:paraId="02C253B8" w14:textId="77777777" w:rsidR="00A85881" w:rsidRDefault="00B050B1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Теоретический семинар «Современные тенденции и вызовы в организации музейных выставок»</w:t>
            </w:r>
          </w:p>
        </w:tc>
        <w:tc>
          <w:tcPr>
            <w:tcW w:w="1909" w:type="dxa"/>
          </w:tcPr>
          <w:p w14:paraId="7412691F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Белова С.Н.</w:t>
            </w:r>
          </w:p>
        </w:tc>
      </w:tr>
      <w:tr w:rsidR="00A85881" w14:paraId="2175414F" w14:textId="77777777">
        <w:tc>
          <w:tcPr>
            <w:tcW w:w="993" w:type="dxa"/>
          </w:tcPr>
          <w:p w14:paraId="1DC8D976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03.10</w:t>
            </w:r>
          </w:p>
        </w:tc>
        <w:tc>
          <w:tcPr>
            <w:tcW w:w="1413" w:type="dxa"/>
          </w:tcPr>
          <w:p w14:paraId="3D4B3B04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ООШ №5</w:t>
            </w:r>
          </w:p>
        </w:tc>
        <w:tc>
          <w:tcPr>
            <w:tcW w:w="991" w:type="dxa"/>
          </w:tcPr>
          <w:p w14:paraId="0A23E1CF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15.00</w:t>
            </w:r>
          </w:p>
        </w:tc>
        <w:tc>
          <w:tcPr>
            <w:tcW w:w="5466" w:type="dxa"/>
          </w:tcPr>
          <w:p w14:paraId="1D9A79CC" w14:textId="77777777" w:rsidR="00A85881" w:rsidRDefault="00B050B1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Заседание судейской коллегии по организации и проведению муниципального этапа физкультурного мероприятия «Кубок Губернатора Мурманской области среди ШСК» по виду спорта «баскетбол»</w:t>
            </w:r>
          </w:p>
        </w:tc>
        <w:tc>
          <w:tcPr>
            <w:tcW w:w="1909" w:type="dxa"/>
          </w:tcPr>
          <w:p w14:paraId="4A3F5868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Меркеева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В.В.</w:t>
            </w:r>
          </w:p>
          <w:p w14:paraId="7B2F6AB0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Новиков А.Г.</w:t>
            </w:r>
          </w:p>
          <w:p w14:paraId="651CEB21" w14:textId="77777777" w:rsidR="00A85881" w:rsidRDefault="00B050B1">
            <w:pPr>
              <w:spacing w:after="0" w:line="240" w:lineRule="auto"/>
              <w:ind w:right="-109" w:hanging="11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Игнатенко А.В.</w:t>
            </w:r>
          </w:p>
        </w:tc>
      </w:tr>
      <w:tr w:rsidR="00A85881" w14:paraId="0F85A570" w14:textId="77777777">
        <w:trPr>
          <w:trHeight w:val="636"/>
        </w:trPr>
        <w:tc>
          <w:tcPr>
            <w:tcW w:w="993" w:type="dxa"/>
          </w:tcPr>
          <w:p w14:paraId="2A5731E4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06-10.10</w:t>
            </w:r>
          </w:p>
        </w:tc>
        <w:tc>
          <w:tcPr>
            <w:tcW w:w="1413" w:type="dxa"/>
          </w:tcPr>
          <w:p w14:paraId="6E21C886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ДОО</w:t>
            </w:r>
          </w:p>
        </w:tc>
        <w:tc>
          <w:tcPr>
            <w:tcW w:w="991" w:type="dxa"/>
          </w:tcPr>
          <w:p w14:paraId="2116AE93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5466" w:type="dxa"/>
          </w:tcPr>
          <w:p w14:paraId="7E33F479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 «Методист» Смотр-конкурс «Музейные формирования в современной образовательной среде ДОО»</w:t>
            </w:r>
          </w:p>
        </w:tc>
        <w:tc>
          <w:tcPr>
            <w:tcW w:w="1909" w:type="dxa"/>
          </w:tcPr>
          <w:p w14:paraId="2A36B334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Федорова Е.Г.</w:t>
            </w:r>
          </w:p>
        </w:tc>
      </w:tr>
      <w:tr w:rsidR="00A85881" w14:paraId="2C841F0D" w14:textId="77777777">
        <w:tc>
          <w:tcPr>
            <w:tcW w:w="993" w:type="dxa"/>
          </w:tcPr>
          <w:p w14:paraId="15288179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08.10</w:t>
            </w:r>
          </w:p>
          <w:p w14:paraId="4DFBB2E2" w14:textId="77777777" w:rsidR="00A85881" w:rsidRDefault="00A85881">
            <w:pPr>
              <w:spacing w:after="20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4C0A5D38" w14:textId="77777777" w:rsidR="00A85881" w:rsidRDefault="00B050B1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</w:tcPr>
          <w:p w14:paraId="44A7145F" w14:textId="77777777" w:rsidR="00A85881" w:rsidRDefault="00B050B1">
            <w:pPr>
              <w:spacing w:after="20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13.00.</w:t>
            </w:r>
          </w:p>
        </w:tc>
        <w:tc>
          <w:tcPr>
            <w:tcW w:w="5466" w:type="dxa"/>
          </w:tcPr>
          <w:p w14:paraId="58C550FC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ММО учителей-логопедов и дефектологов ОО</w:t>
            </w:r>
          </w:p>
          <w:p w14:paraId="24C0B089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Круглый стол </w:t>
            </w:r>
            <w:r>
              <w:rPr>
                <w:rFonts w:ascii="Times New Roman" w:eastAsia="Calibri" w:hAnsi="Times New Roman" w:cs="Times New Roman"/>
              </w:rPr>
              <w:t>«Эффективные формы работы взаимодействия учителя-логопеда с родителями детей с ОВЗ»</w:t>
            </w:r>
          </w:p>
        </w:tc>
        <w:tc>
          <w:tcPr>
            <w:tcW w:w="1909" w:type="dxa"/>
          </w:tcPr>
          <w:p w14:paraId="0F413B35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Кожина И.П.</w:t>
            </w:r>
          </w:p>
          <w:p w14:paraId="54892603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Никитина Н.В.</w:t>
            </w:r>
          </w:p>
        </w:tc>
      </w:tr>
      <w:tr w:rsidR="00A85881" w14:paraId="55248377" w14:textId="77777777">
        <w:tc>
          <w:tcPr>
            <w:tcW w:w="993" w:type="dxa"/>
            <w:tcBorders>
              <w:top w:val="nil"/>
            </w:tcBorders>
          </w:tcPr>
          <w:p w14:paraId="63A80705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09.10</w:t>
            </w:r>
          </w:p>
        </w:tc>
        <w:tc>
          <w:tcPr>
            <w:tcW w:w="1413" w:type="dxa"/>
            <w:tcBorders>
              <w:top w:val="nil"/>
            </w:tcBorders>
          </w:tcPr>
          <w:p w14:paraId="402227BA" w14:textId="77777777" w:rsidR="00A85881" w:rsidRDefault="00B050B1">
            <w:pPr>
              <w:spacing w:after="0" w:line="240" w:lineRule="auto"/>
              <w:ind w:left="-104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  <w:tcBorders>
              <w:top w:val="nil"/>
            </w:tcBorders>
          </w:tcPr>
          <w:p w14:paraId="795AED66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466" w:type="dxa"/>
            <w:tcBorders>
              <w:top w:val="nil"/>
            </w:tcBorders>
          </w:tcPr>
          <w:p w14:paraId="3052524C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ММО учителей математики</w:t>
            </w:r>
          </w:p>
          <w:p w14:paraId="612C0B58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Совещание «Организация образовательного процесса по математике и методической работы в 2025–2026 учебном году.</w:t>
            </w:r>
          </w:p>
          <w:p w14:paraId="71BC11B9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ГИА по математике за 2024-2025 учебный год и определение путей устранения выявленных проблем»</w:t>
            </w:r>
          </w:p>
        </w:tc>
        <w:tc>
          <w:tcPr>
            <w:tcW w:w="1909" w:type="dxa"/>
            <w:tcBorders>
              <w:top w:val="nil"/>
            </w:tcBorders>
          </w:tcPr>
          <w:p w14:paraId="5700CF7B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Младова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И.А.</w:t>
            </w:r>
          </w:p>
        </w:tc>
      </w:tr>
      <w:tr w:rsidR="00A85881" w14:paraId="14E14E65" w14:textId="77777777">
        <w:tc>
          <w:tcPr>
            <w:tcW w:w="993" w:type="dxa"/>
          </w:tcPr>
          <w:p w14:paraId="74D447A4" w14:textId="77777777" w:rsidR="00A85881" w:rsidRDefault="00B050B1">
            <w:pPr>
              <w:spacing w:after="2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09.10</w:t>
            </w:r>
          </w:p>
          <w:p w14:paraId="0ECD4F80" w14:textId="77777777" w:rsidR="00A85881" w:rsidRDefault="00A858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756F8AC8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ДОО</w:t>
            </w:r>
          </w:p>
          <w:p w14:paraId="532C1E14" w14:textId="77777777" w:rsidR="00A85881" w:rsidRDefault="00A858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5E8AD62E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17.00</w:t>
            </w:r>
          </w:p>
        </w:tc>
        <w:tc>
          <w:tcPr>
            <w:tcW w:w="5466" w:type="dxa"/>
          </w:tcPr>
          <w:p w14:paraId="0F4798A7" w14:textId="77777777" w:rsidR="00A85881" w:rsidRDefault="00B050B1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Круглый стол для родителей</w:t>
            </w:r>
            <w:r>
              <w:rPr>
                <w:bCs/>
                <w:sz w:val="22"/>
                <w:szCs w:val="22"/>
              </w:rPr>
              <w:t xml:space="preserve"> «Образование детей с ОВЗ: опыт, возможности, перспективы»</w:t>
            </w:r>
          </w:p>
        </w:tc>
        <w:tc>
          <w:tcPr>
            <w:tcW w:w="1909" w:type="dxa"/>
          </w:tcPr>
          <w:p w14:paraId="48B7EE66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Кожина И.П.</w:t>
            </w:r>
          </w:p>
          <w:p w14:paraId="53418D94" w14:textId="77777777" w:rsidR="00A85881" w:rsidRDefault="00B050B1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специалисты ДОО</w:t>
            </w:r>
          </w:p>
        </w:tc>
      </w:tr>
      <w:tr w:rsidR="00A85881" w14:paraId="386F0C5C" w14:textId="77777777">
        <w:tc>
          <w:tcPr>
            <w:tcW w:w="993" w:type="dxa"/>
          </w:tcPr>
          <w:p w14:paraId="22893430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1413" w:type="dxa"/>
          </w:tcPr>
          <w:p w14:paraId="04A3D176" w14:textId="77777777" w:rsidR="00A85881" w:rsidRDefault="00B050B1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МАУ</w:t>
            </w:r>
          </w:p>
          <w:p w14:paraId="1BA73BF0" w14:textId="77777777" w:rsidR="00A85881" w:rsidRDefault="00B050B1">
            <w:pPr>
              <w:spacing w:after="0" w:line="240" w:lineRule="auto"/>
              <w:ind w:left="-104" w:right="-113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"Дворец спорта"</w:t>
            </w:r>
          </w:p>
          <w:p w14:paraId="79B33622" w14:textId="77777777" w:rsidR="00A85881" w:rsidRDefault="00A858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6B30AF49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5466" w:type="dxa"/>
          </w:tcPr>
          <w:p w14:paraId="45C163F4" w14:textId="77777777" w:rsidR="00A85881" w:rsidRDefault="00B050B1">
            <w:pPr>
              <w:pStyle w:val="af1"/>
              <w:spacing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ММО инструкторов по физической культуре </w:t>
            </w:r>
            <w:r>
              <w:rPr>
                <w:iCs/>
                <w:sz w:val="22"/>
                <w:szCs w:val="22"/>
                <w:lang w:eastAsia="en-US"/>
              </w:rPr>
              <w:t>Муниципальная акция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</w:rPr>
              <w:t>«Первый шаг к ГТО»</w:t>
            </w:r>
          </w:p>
        </w:tc>
        <w:tc>
          <w:tcPr>
            <w:tcW w:w="1909" w:type="dxa"/>
          </w:tcPr>
          <w:p w14:paraId="272458CA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Шабайлова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Г.С. Кожина И.П.</w:t>
            </w:r>
          </w:p>
        </w:tc>
      </w:tr>
      <w:tr w:rsidR="00A85881" w14:paraId="42FC9859" w14:textId="77777777">
        <w:tc>
          <w:tcPr>
            <w:tcW w:w="993" w:type="dxa"/>
          </w:tcPr>
          <w:p w14:paraId="1739EA22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10.10</w:t>
            </w:r>
          </w:p>
        </w:tc>
        <w:tc>
          <w:tcPr>
            <w:tcW w:w="1413" w:type="dxa"/>
          </w:tcPr>
          <w:p w14:paraId="23D7E37C" w14:textId="77777777" w:rsidR="00A85881" w:rsidRDefault="00B050B1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b w:val="0"/>
                <w:bCs w:val="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991" w:type="dxa"/>
          </w:tcPr>
          <w:p w14:paraId="2C3ECA50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466" w:type="dxa"/>
          </w:tcPr>
          <w:p w14:paraId="7FE436BA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ММО учителей предметной области «Искусство».</w:t>
            </w:r>
          </w:p>
          <w:p w14:paraId="71146B56" w14:textId="77777777" w:rsidR="00A85881" w:rsidRDefault="00B050B1">
            <w:pPr>
              <w:pStyle w:val="af1"/>
              <w:spacing w:beforeAutospacing="0" w:after="0" w:afterAutospacing="0"/>
              <w:jc w:val="both"/>
              <w:rPr>
                <w:rFonts w:eastAsia="Calibri"/>
              </w:rPr>
            </w:pPr>
            <w:r>
              <w:rPr>
                <w:sz w:val="22"/>
                <w:szCs w:val="22"/>
              </w:rPr>
              <w:t>Совещание «Особенности преподавания предметной области «Искусство». Достижение личностных, метапредметных и предметных результатов на уроках музыки, изобразительного искусства»</w:t>
            </w:r>
          </w:p>
        </w:tc>
        <w:tc>
          <w:tcPr>
            <w:tcW w:w="1909" w:type="dxa"/>
          </w:tcPr>
          <w:p w14:paraId="3766C67E" w14:textId="77777777" w:rsidR="00A85881" w:rsidRDefault="00B050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Фабриков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В.П.</w:t>
            </w:r>
          </w:p>
          <w:p w14:paraId="7CD99A2D" w14:textId="77777777" w:rsidR="00A85881" w:rsidRDefault="00A858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85881" w14:paraId="569E0488" w14:textId="77777777">
        <w:trPr>
          <w:trHeight w:val="691"/>
        </w:trPr>
        <w:tc>
          <w:tcPr>
            <w:tcW w:w="993" w:type="dxa"/>
          </w:tcPr>
          <w:p w14:paraId="6F6D6CAA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</w:t>
            </w:r>
          </w:p>
        </w:tc>
        <w:tc>
          <w:tcPr>
            <w:tcW w:w="1413" w:type="dxa"/>
          </w:tcPr>
          <w:p w14:paraId="53EEA9E5" w14:textId="77777777" w:rsidR="00A85881" w:rsidRDefault="00B050B1">
            <w:pPr>
              <w:spacing w:after="0" w:line="240" w:lineRule="auto"/>
              <w:ind w:right="-113" w:hanging="10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</w:tcPr>
          <w:p w14:paraId="05F8A504" w14:textId="77777777" w:rsidR="00A85881" w:rsidRDefault="00B050B1">
            <w:pPr>
              <w:spacing w:after="0" w:line="240" w:lineRule="auto"/>
              <w:ind w:left="-126" w:right="-111" w:firstLine="10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5466" w:type="dxa"/>
          </w:tcPr>
          <w:p w14:paraId="2EDF305E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для участников конкурса профессионального мастерства «Призвание. Педагог дошкольной образовательной организации»</w:t>
            </w:r>
          </w:p>
        </w:tc>
        <w:tc>
          <w:tcPr>
            <w:tcW w:w="1909" w:type="dxa"/>
          </w:tcPr>
          <w:p w14:paraId="434F5C8A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Федорова Е.Г.</w:t>
            </w:r>
          </w:p>
        </w:tc>
      </w:tr>
      <w:tr w:rsidR="00A85881" w14:paraId="0ACE64B2" w14:textId="77777777">
        <w:trPr>
          <w:trHeight w:val="691"/>
        </w:trPr>
        <w:tc>
          <w:tcPr>
            <w:tcW w:w="993" w:type="dxa"/>
          </w:tcPr>
          <w:p w14:paraId="0720AC8D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</w:t>
            </w:r>
          </w:p>
        </w:tc>
        <w:tc>
          <w:tcPr>
            <w:tcW w:w="1413" w:type="dxa"/>
          </w:tcPr>
          <w:p w14:paraId="0B885A38" w14:textId="77777777" w:rsidR="00A85881" w:rsidRDefault="00B050B1">
            <w:pPr>
              <w:spacing w:after="0" w:line="240" w:lineRule="auto"/>
              <w:ind w:right="-113" w:hanging="10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</w:tcPr>
          <w:p w14:paraId="08F9C447" w14:textId="77777777" w:rsidR="00A85881" w:rsidRDefault="00B050B1">
            <w:pPr>
              <w:spacing w:after="0" w:line="240" w:lineRule="auto"/>
              <w:ind w:left="-126" w:right="-111" w:firstLine="10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466" w:type="dxa"/>
          </w:tcPr>
          <w:p w14:paraId="70EB9887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Заседание организационного комитета муниципальных соревнований юных помощников инспектора движения «Безопасное колесо»</w:t>
            </w:r>
          </w:p>
        </w:tc>
        <w:tc>
          <w:tcPr>
            <w:tcW w:w="1909" w:type="dxa"/>
          </w:tcPr>
          <w:p w14:paraId="194770DA" w14:textId="77777777" w:rsidR="00A85881" w:rsidRDefault="00B050B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Коршикова Ю.Ф.</w:t>
            </w:r>
          </w:p>
          <w:p w14:paraId="64C10DC5" w14:textId="77777777" w:rsidR="00A85881" w:rsidRDefault="00B050B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Меркеева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В.В.</w:t>
            </w:r>
          </w:p>
          <w:p w14:paraId="5D3A2FB5" w14:textId="77777777" w:rsidR="00A85881" w:rsidRDefault="00B050B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Тимонина Э.К.</w:t>
            </w:r>
          </w:p>
          <w:p w14:paraId="1C45173C" w14:textId="77777777" w:rsidR="00A85881" w:rsidRDefault="00B050B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Белый А.В.</w:t>
            </w:r>
          </w:p>
          <w:p w14:paraId="21992287" w14:textId="77777777" w:rsidR="00A85881" w:rsidRDefault="00B050B1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</w:rPr>
              <w:t>Лукин А.В.</w:t>
            </w:r>
          </w:p>
        </w:tc>
      </w:tr>
      <w:tr w:rsidR="00A85881" w14:paraId="44776776" w14:textId="77777777">
        <w:trPr>
          <w:trHeight w:val="648"/>
        </w:trPr>
        <w:tc>
          <w:tcPr>
            <w:tcW w:w="993" w:type="dxa"/>
          </w:tcPr>
          <w:p w14:paraId="2AF9B75D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14.10</w:t>
            </w:r>
          </w:p>
        </w:tc>
        <w:tc>
          <w:tcPr>
            <w:tcW w:w="1413" w:type="dxa"/>
          </w:tcPr>
          <w:p w14:paraId="48FC3530" w14:textId="77777777" w:rsidR="00A85881" w:rsidRDefault="00B050B1">
            <w:pPr>
              <w:spacing w:after="0" w:line="240" w:lineRule="auto"/>
              <w:ind w:right="-113" w:hanging="10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</w:tcPr>
          <w:p w14:paraId="0E915A71" w14:textId="77777777" w:rsidR="00A85881" w:rsidRDefault="00B050B1">
            <w:pPr>
              <w:spacing w:after="0" w:line="240" w:lineRule="auto"/>
              <w:ind w:left="-126" w:right="-111" w:firstLine="10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466" w:type="dxa"/>
          </w:tcPr>
          <w:p w14:paraId="79475905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Круглый стол «Цифровые инструменты профориентации: работа на платформе «Билет в будущее» для классных руководителей и участников творческой группы по профориентации</w:t>
            </w:r>
          </w:p>
        </w:tc>
        <w:tc>
          <w:tcPr>
            <w:tcW w:w="1909" w:type="dxa"/>
          </w:tcPr>
          <w:p w14:paraId="412F08F5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Белова С.Н.</w:t>
            </w:r>
          </w:p>
        </w:tc>
      </w:tr>
      <w:tr w:rsidR="00A85881" w14:paraId="784B47D9" w14:textId="77777777">
        <w:tc>
          <w:tcPr>
            <w:tcW w:w="993" w:type="dxa"/>
            <w:tcBorders>
              <w:top w:val="nil"/>
            </w:tcBorders>
          </w:tcPr>
          <w:p w14:paraId="33C8E625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</w:p>
        </w:tc>
        <w:tc>
          <w:tcPr>
            <w:tcW w:w="1413" w:type="dxa"/>
            <w:tcBorders>
              <w:top w:val="nil"/>
            </w:tcBorders>
          </w:tcPr>
          <w:p w14:paraId="3D31EFD6" w14:textId="77777777" w:rsidR="00A85881" w:rsidRDefault="00B050B1">
            <w:pPr>
              <w:spacing w:after="0" w:line="240" w:lineRule="auto"/>
              <w:ind w:right="-113" w:hanging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  <w:p w14:paraId="3FCAA8C7" w14:textId="77777777" w:rsidR="00A85881" w:rsidRDefault="00A85881">
            <w:pPr>
              <w:spacing w:after="0" w:line="240" w:lineRule="auto"/>
              <w:ind w:right="-113" w:hanging="10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5CB9B16F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466" w:type="dxa"/>
            <w:tcBorders>
              <w:top w:val="nil"/>
            </w:tcBorders>
          </w:tcPr>
          <w:p w14:paraId="5AD8D2AE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СП «</w:t>
            </w:r>
            <w:r>
              <w:rPr>
                <w:rFonts w:ascii="Times New Roman" w:eastAsia="Calibri" w:hAnsi="Times New Roman" w:cs="Times New Roman"/>
                <w:bCs/>
              </w:rPr>
              <w:t>Развитие речевых навыков детей дошкольного возраста согласно ФОП ДО»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>(для воспитателей средних групп)</w:t>
            </w:r>
          </w:p>
          <w:p w14:paraId="4B173181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Методическая мастерская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«Развитие фонематических процессов через использование игр и упражнений в непрерывной образовательной деятельности по подготовке к обучению грамоте»</w:t>
            </w:r>
          </w:p>
        </w:tc>
        <w:tc>
          <w:tcPr>
            <w:tcW w:w="1909" w:type="dxa"/>
            <w:tcBorders>
              <w:top w:val="nil"/>
            </w:tcBorders>
          </w:tcPr>
          <w:p w14:paraId="53D308F7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Кожина И.П.</w:t>
            </w:r>
          </w:p>
          <w:p w14:paraId="620BC32C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Макушева И.А.</w:t>
            </w:r>
          </w:p>
        </w:tc>
      </w:tr>
      <w:tr w:rsidR="00A85881" w14:paraId="7FF3F0CF" w14:textId="77777777">
        <w:tc>
          <w:tcPr>
            <w:tcW w:w="993" w:type="dxa"/>
            <w:tcBorders>
              <w:top w:val="nil"/>
            </w:tcBorders>
          </w:tcPr>
          <w:p w14:paraId="7B103A01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</w:t>
            </w:r>
          </w:p>
        </w:tc>
        <w:tc>
          <w:tcPr>
            <w:tcW w:w="1413" w:type="dxa"/>
            <w:tcBorders>
              <w:top w:val="nil"/>
            </w:tcBorders>
          </w:tcPr>
          <w:p w14:paraId="388E210A" w14:textId="77777777" w:rsidR="00A85881" w:rsidRDefault="00B050B1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  <w:p w14:paraId="3F964D08" w14:textId="77777777" w:rsidR="00A85881" w:rsidRDefault="00A85881">
            <w:pPr>
              <w:spacing w:after="0" w:line="240" w:lineRule="auto"/>
              <w:ind w:left="-10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041601EE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466" w:type="dxa"/>
            <w:tcBorders>
              <w:top w:val="nil"/>
            </w:tcBorders>
          </w:tcPr>
          <w:p w14:paraId="5B54A8A7" w14:textId="77777777" w:rsidR="00A85881" w:rsidRDefault="00B050B1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Педагогическая мастерская «Эффективность педагогических технологий в работе с отрядами ЮИД»</w:t>
            </w:r>
          </w:p>
        </w:tc>
        <w:tc>
          <w:tcPr>
            <w:tcW w:w="1909" w:type="dxa"/>
            <w:tcBorders>
              <w:top w:val="nil"/>
            </w:tcBorders>
          </w:tcPr>
          <w:p w14:paraId="59D6FA6A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Коршикова Ю.Ф.</w:t>
            </w:r>
          </w:p>
          <w:p w14:paraId="275195FE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Руководители отрядов ЮИД</w:t>
            </w:r>
          </w:p>
        </w:tc>
      </w:tr>
      <w:tr w:rsidR="00A85881" w14:paraId="28119E93" w14:textId="77777777">
        <w:tc>
          <w:tcPr>
            <w:tcW w:w="993" w:type="dxa"/>
            <w:tcBorders>
              <w:top w:val="nil"/>
            </w:tcBorders>
          </w:tcPr>
          <w:p w14:paraId="4C6A369A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</w:t>
            </w:r>
          </w:p>
        </w:tc>
        <w:tc>
          <w:tcPr>
            <w:tcW w:w="1413" w:type="dxa"/>
            <w:tcBorders>
              <w:top w:val="nil"/>
            </w:tcBorders>
          </w:tcPr>
          <w:p w14:paraId="21BD8019" w14:textId="77777777" w:rsidR="00A85881" w:rsidRDefault="00B050B1">
            <w:pPr>
              <w:spacing w:after="0" w:line="240" w:lineRule="auto"/>
              <w:ind w:left="-104"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  <w:tcBorders>
              <w:top w:val="nil"/>
            </w:tcBorders>
          </w:tcPr>
          <w:p w14:paraId="7DE803DD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5466" w:type="dxa"/>
            <w:tcBorders>
              <w:top w:val="nil"/>
            </w:tcBorders>
          </w:tcPr>
          <w:p w14:paraId="48E92BBF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ВТГ педагогов-организаторов «Современный педагог-организатор: перезагрузка и новые горизонты». Мастер-класс «Разработка сценария: от идеи до реализации»</w:t>
            </w:r>
          </w:p>
        </w:tc>
        <w:tc>
          <w:tcPr>
            <w:tcW w:w="1909" w:type="dxa"/>
            <w:tcBorders>
              <w:top w:val="nil"/>
            </w:tcBorders>
          </w:tcPr>
          <w:p w14:paraId="34401EF8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Михайлова Т.В.</w:t>
            </w:r>
          </w:p>
          <w:p w14:paraId="1AF0EF1B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Белова С.Н.</w:t>
            </w:r>
          </w:p>
        </w:tc>
      </w:tr>
      <w:tr w:rsidR="001A2319" w14:paraId="6717A9D9" w14:textId="77777777">
        <w:tc>
          <w:tcPr>
            <w:tcW w:w="993" w:type="dxa"/>
            <w:tcBorders>
              <w:top w:val="nil"/>
            </w:tcBorders>
          </w:tcPr>
          <w:p w14:paraId="178E46A8" w14:textId="15831954" w:rsidR="001A2319" w:rsidRPr="001A2319" w:rsidRDefault="001A2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16</w:t>
            </w:r>
            <w:r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1413" w:type="dxa"/>
            <w:tcBorders>
              <w:top w:val="nil"/>
            </w:tcBorders>
          </w:tcPr>
          <w:p w14:paraId="483965A9" w14:textId="3298CF11" w:rsidR="001A2319" w:rsidRDefault="001A2319">
            <w:pPr>
              <w:spacing w:after="0" w:line="240" w:lineRule="auto"/>
              <w:ind w:left="-104"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СОШ №1</w:t>
            </w:r>
          </w:p>
        </w:tc>
        <w:tc>
          <w:tcPr>
            <w:tcW w:w="991" w:type="dxa"/>
            <w:tcBorders>
              <w:top w:val="nil"/>
            </w:tcBorders>
          </w:tcPr>
          <w:p w14:paraId="5CFDDAEF" w14:textId="68713470" w:rsidR="001A2319" w:rsidRDefault="001A2319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</w:t>
            </w:r>
          </w:p>
        </w:tc>
        <w:tc>
          <w:tcPr>
            <w:tcW w:w="5466" w:type="dxa"/>
            <w:tcBorders>
              <w:top w:val="nil"/>
            </w:tcBorders>
          </w:tcPr>
          <w:p w14:paraId="5AAE42EB" w14:textId="77777777" w:rsidR="001A2319" w:rsidRDefault="001A2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2319">
              <w:rPr>
                <w:rFonts w:ascii="Times New Roman" w:eastAsia="Calibri" w:hAnsi="Times New Roman" w:cs="Times New Roman"/>
                <w:bCs/>
              </w:rPr>
              <w:t>Муниципальн</w:t>
            </w:r>
            <w:r>
              <w:rPr>
                <w:rFonts w:ascii="Times New Roman" w:eastAsia="Calibri" w:hAnsi="Times New Roman" w:cs="Times New Roman"/>
                <w:bCs/>
              </w:rPr>
              <w:t xml:space="preserve">ая </w:t>
            </w:r>
            <w:r w:rsidRPr="001A2319">
              <w:rPr>
                <w:rFonts w:ascii="Times New Roman" w:eastAsia="Calibri" w:hAnsi="Times New Roman" w:cs="Times New Roman"/>
                <w:bCs/>
              </w:rPr>
              <w:t>стажировочн</w:t>
            </w:r>
            <w:r>
              <w:rPr>
                <w:rFonts w:ascii="Times New Roman" w:eastAsia="Calibri" w:hAnsi="Times New Roman" w:cs="Times New Roman"/>
                <w:bCs/>
              </w:rPr>
              <w:t>ая</w:t>
            </w:r>
            <w:r w:rsidRPr="001A2319">
              <w:rPr>
                <w:rFonts w:ascii="Times New Roman" w:eastAsia="Calibri" w:hAnsi="Times New Roman" w:cs="Times New Roman"/>
                <w:bCs/>
              </w:rPr>
              <w:t xml:space="preserve"> площадк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1A2319">
              <w:rPr>
                <w:rFonts w:ascii="Times New Roman" w:eastAsia="Calibri" w:hAnsi="Times New Roman" w:cs="Times New Roman"/>
                <w:bCs/>
              </w:rPr>
              <w:t xml:space="preserve"> «Реализация образовательных программ по естественно-научным предметам с использованием оборудования центров «Точка роста»»</w:t>
            </w:r>
          </w:p>
          <w:p w14:paraId="11C4FB2A" w14:textId="4C9AEC77" w:rsidR="001A2319" w:rsidRDefault="001A23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Установочный семинар «</w:t>
            </w:r>
            <w:r w:rsidRPr="001A2319">
              <w:rPr>
                <w:rFonts w:ascii="Times New Roman" w:eastAsia="Calibri" w:hAnsi="Times New Roman" w:cs="Times New Roman"/>
                <w:bCs/>
              </w:rPr>
              <w:t xml:space="preserve">Развитие гибких навыков обучающихся </w:t>
            </w:r>
            <w:r>
              <w:rPr>
                <w:rFonts w:ascii="Times New Roman" w:eastAsia="Calibri" w:hAnsi="Times New Roman" w:cs="Times New Roman"/>
                <w:bCs/>
              </w:rPr>
              <w:t>и повышение качества образования по</w:t>
            </w:r>
            <w:r w:rsidRPr="001A2319">
              <w:rPr>
                <w:rFonts w:ascii="Times New Roman" w:eastAsia="Calibri" w:hAnsi="Times New Roman" w:cs="Times New Roman"/>
                <w:bCs/>
              </w:rPr>
              <w:t>средств</w:t>
            </w:r>
            <w:r>
              <w:rPr>
                <w:rFonts w:ascii="Times New Roman" w:eastAsia="Calibri" w:hAnsi="Times New Roman" w:cs="Times New Roman"/>
                <w:bCs/>
              </w:rPr>
              <w:t>о</w:t>
            </w:r>
            <w:r w:rsidRPr="001A2319">
              <w:rPr>
                <w:rFonts w:ascii="Times New Roman" w:eastAsia="Calibri" w:hAnsi="Times New Roman" w:cs="Times New Roman"/>
                <w:bCs/>
              </w:rPr>
              <w:t>м использовани</w:t>
            </w:r>
            <w:r>
              <w:rPr>
                <w:rFonts w:ascii="Times New Roman" w:eastAsia="Calibri" w:hAnsi="Times New Roman" w:cs="Times New Roman"/>
                <w:bCs/>
              </w:rPr>
              <w:t>я</w:t>
            </w:r>
            <w:r w:rsidRPr="001A2319">
              <w:rPr>
                <w:rFonts w:ascii="Times New Roman" w:eastAsia="Calibri" w:hAnsi="Times New Roman" w:cs="Times New Roman"/>
                <w:bCs/>
              </w:rPr>
              <w:t xml:space="preserve"> оборудования центров «Точка роста»»</w:t>
            </w:r>
          </w:p>
        </w:tc>
        <w:tc>
          <w:tcPr>
            <w:tcW w:w="1909" w:type="dxa"/>
            <w:tcBorders>
              <w:top w:val="nil"/>
            </w:tcBorders>
          </w:tcPr>
          <w:p w14:paraId="5B96143E" w14:textId="77777777" w:rsidR="001A2319" w:rsidRDefault="001A2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Гросс Л.С.</w:t>
            </w:r>
          </w:p>
          <w:p w14:paraId="4CE422CB" w14:textId="10F98B0E" w:rsidR="001A2319" w:rsidRDefault="001A23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Молева М.В.</w:t>
            </w:r>
          </w:p>
        </w:tc>
      </w:tr>
      <w:tr w:rsidR="00A85881" w14:paraId="33FC4D46" w14:textId="77777777">
        <w:tc>
          <w:tcPr>
            <w:tcW w:w="993" w:type="dxa"/>
            <w:tcBorders>
              <w:top w:val="nil"/>
            </w:tcBorders>
          </w:tcPr>
          <w:p w14:paraId="46FD36FB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16.10</w:t>
            </w:r>
          </w:p>
        </w:tc>
        <w:tc>
          <w:tcPr>
            <w:tcW w:w="1413" w:type="dxa"/>
            <w:tcBorders>
              <w:top w:val="nil"/>
            </w:tcBorders>
          </w:tcPr>
          <w:p w14:paraId="7B332341" w14:textId="77777777" w:rsidR="00A85881" w:rsidRDefault="00B050B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МБОУ</w:t>
            </w:r>
          </w:p>
          <w:p w14:paraId="73DC8047" w14:textId="77777777" w:rsidR="00A85881" w:rsidRDefault="00B050B1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СОШ № 1</w:t>
            </w:r>
          </w:p>
        </w:tc>
        <w:tc>
          <w:tcPr>
            <w:tcW w:w="991" w:type="dxa"/>
            <w:tcBorders>
              <w:top w:val="nil"/>
            </w:tcBorders>
          </w:tcPr>
          <w:p w14:paraId="6D3213CF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15.00</w:t>
            </w:r>
          </w:p>
        </w:tc>
        <w:tc>
          <w:tcPr>
            <w:tcW w:w="5466" w:type="dxa"/>
            <w:tcBorders>
              <w:top w:val="nil"/>
            </w:tcBorders>
          </w:tcPr>
          <w:p w14:paraId="352EDB52" w14:textId="77777777" w:rsidR="00A85881" w:rsidRDefault="00B050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/>
              </w:rPr>
              <w:t xml:space="preserve">Организационная встреча участников </w:t>
            </w:r>
            <w:r>
              <w:rPr>
                <w:rFonts w:ascii="Times New Roman" w:eastAsia="Calibri" w:hAnsi="Times New Roman" w:cs="Times New Roman"/>
              </w:rPr>
              <w:t>ВТГ «Духовно-историческое наследие России – основа нравственного воспитания детей и молодёжи: от теории к практике»</w:t>
            </w:r>
          </w:p>
        </w:tc>
        <w:tc>
          <w:tcPr>
            <w:tcW w:w="1909" w:type="dxa"/>
            <w:tcBorders>
              <w:top w:val="nil"/>
            </w:tcBorders>
          </w:tcPr>
          <w:p w14:paraId="61A09AA6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Вдовенко Л.А.</w:t>
            </w:r>
          </w:p>
          <w:p w14:paraId="6959C58B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Коршикова Ю.Ф.</w:t>
            </w:r>
          </w:p>
        </w:tc>
      </w:tr>
      <w:tr w:rsidR="00B951CB" w14:paraId="1B8E1A7D" w14:textId="77777777" w:rsidTr="00682EF0">
        <w:trPr>
          <w:trHeight w:val="341"/>
        </w:trPr>
        <w:tc>
          <w:tcPr>
            <w:tcW w:w="993" w:type="dxa"/>
            <w:tcBorders>
              <w:top w:val="nil"/>
            </w:tcBorders>
          </w:tcPr>
          <w:p w14:paraId="7C6CF3AA" w14:textId="77777777" w:rsidR="00B951CB" w:rsidRDefault="00B951CB" w:rsidP="00682E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17.10</w:t>
            </w:r>
          </w:p>
        </w:tc>
        <w:tc>
          <w:tcPr>
            <w:tcW w:w="1413" w:type="dxa"/>
            <w:tcBorders>
              <w:top w:val="nil"/>
            </w:tcBorders>
          </w:tcPr>
          <w:p w14:paraId="7ACCB0B3" w14:textId="77777777" w:rsidR="00B951CB" w:rsidRDefault="00B951CB" w:rsidP="00682EF0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МАДОУ №62</w:t>
            </w:r>
          </w:p>
          <w:p w14:paraId="19A3AB41" w14:textId="77777777" w:rsidR="00B951CB" w:rsidRDefault="00B951CB" w:rsidP="00682EF0">
            <w:pPr>
              <w:spacing w:after="0" w:line="240" w:lineRule="auto"/>
              <w:ind w:left="-110"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К.Шоссе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29)</w:t>
            </w:r>
          </w:p>
        </w:tc>
        <w:tc>
          <w:tcPr>
            <w:tcW w:w="991" w:type="dxa"/>
            <w:tcBorders>
              <w:top w:val="nil"/>
            </w:tcBorders>
          </w:tcPr>
          <w:p w14:paraId="36EDA991" w14:textId="77777777" w:rsidR="00B951CB" w:rsidRDefault="00B951CB" w:rsidP="00682EF0">
            <w:pPr>
              <w:spacing w:after="20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5466" w:type="dxa"/>
            <w:tcBorders>
              <w:top w:val="nil"/>
            </w:tcBorders>
          </w:tcPr>
          <w:p w14:paraId="568EE80E" w14:textId="77777777" w:rsidR="00B951CB" w:rsidRDefault="00B951CB" w:rsidP="00682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ПК «Методист». </w:t>
            </w:r>
          </w:p>
          <w:p w14:paraId="43694CC2" w14:textId="77777777" w:rsidR="00B951CB" w:rsidRDefault="00B951CB" w:rsidP="00682E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Подведение итогов смотра-конкурса «Музейные формирования в современной образовательной среде ДОО»</w:t>
            </w:r>
          </w:p>
        </w:tc>
        <w:tc>
          <w:tcPr>
            <w:tcW w:w="1909" w:type="dxa"/>
            <w:tcBorders>
              <w:top w:val="nil"/>
            </w:tcBorders>
          </w:tcPr>
          <w:p w14:paraId="39B288FE" w14:textId="77777777" w:rsidR="00B951CB" w:rsidRDefault="00B951CB" w:rsidP="00682EF0">
            <w:pPr>
              <w:spacing w:after="0" w:line="240" w:lineRule="auto"/>
              <w:ind w:left="-110" w:right="-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Федорова Е.Г.</w:t>
            </w:r>
          </w:p>
          <w:p w14:paraId="113E3BF0" w14:textId="77777777" w:rsidR="00B951CB" w:rsidRDefault="00B951CB" w:rsidP="00682EF0">
            <w:pPr>
              <w:spacing w:after="0" w:line="240" w:lineRule="auto"/>
              <w:ind w:left="-110" w:right="-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Петрова Н.С.</w:t>
            </w:r>
          </w:p>
        </w:tc>
      </w:tr>
      <w:tr w:rsidR="00A85881" w14:paraId="013F6E78" w14:textId="77777777">
        <w:tc>
          <w:tcPr>
            <w:tcW w:w="993" w:type="dxa"/>
            <w:tcBorders>
              <w:top w:val="nil"/>
            </w:tcBorders>
          </w:tcPr>
          <w:p w14:paraId="712D3FDB" w14:textId="7AEE3459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B951CB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413" w:type="dxa"/>
            <w:tcBorders>
              <w:top w:val="nil"/>
            </w:tcBorders>
          </w:tcPr>
          <w:p w14:paraId="6FF7B50F" w14:textId="77777777" w:rsidR="00A85881" w:rsidRDefault="00B050B1">
            <w:pPr>
              <w:spacing w:after="0" w:line="240" w:lineRule="auto"/>
              <w:ind w:left="-104" w:righ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  <w:tcBorders>
              <w:top w:val="nil"/>
            </w:tcBorders>
          </w:tcPr>
          <w:p w14:paraId="0CE9EE13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15.30</w:t>
            </w:r>
          </w:p>
        </w:tc>
        <w:tc>
          <w:tcPr>
            <w:tcW w:w="5466" w:type="dxa"/>
            <w:tcBorders>
              <w:top w:val="nil"/>
            </w:tcBorders>
          </w:tcPr>
          <w:p w14:paraId="055EF87E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Совещание-семинар «Филологическое образование в школе: новые стратегии обучения и воспитания в едином образовательном пространстве»</w:t>
            </w:r>
          </w:p>
        </w:tc>
        <w:tc>
          <w:tcPr>
            <w:tcW w:w="1909" w:type="dxa"/>
            <w:tcBorders>
              <w:top w:val="nil"/>
            </w:tcBorders>
          </w:tcPr>
          <w:p w14:paraId="276FA5FC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Молева М.В.</w:t>
            </w:r>
          </w:p>
        </w:tc>
      </w:tr>
      <w:tr w:rsidR="00A85881" w14:paraId="1A46B342" w14:textId="77777777">
        <w:tc>
          <w:tcPr>
            <w:tcW w:w="993" w:type="dxa"/>
          </w:tcPr>
          <w:p w14:paraId="5752C860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20.10</w:t>
            </w:r>
          </w:p>
        </w:tc>
        <w:tc>
          <w:tcPr>
            <w:tcW w:w="1413" w:type="dxa"/>
          </w:tcPr>
          <w:p w14:paraId="1DDDEC0F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</w:tcPr>
          <w:p w14:paraId="65B5C57A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5466" w:type="dxa"/>
          </w:tcPr>
          <w:p w14:paraId="0965C4D9" w14:textId="77777777" w:rsidR="00A85881" w:rsidRDefault="00B050B1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Заседание судейской коллегии по организации и проведению муниципального этапа физкультурного мероприятия «Кубок Губернатора Мурманской области среди ШСК» по виду спорта «ВФСК ГТО»</w:t>
            </w:r>
          </w:p>
        </w:tc>
        <w:tc>
          <w:tcPr>
            <w:tcW w:w="1909" w:type="dxa"/>
          </w:tcPr>
          <w:p w14:paraId="203D5F0C" w14:textId="77777777" w:rsidR="00A85881" w:rsidRDefault="00B050B1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Меркеева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14:paraId="6D741B42" w14:textId="77777777" w:rsidR="00A85881" w:rsidRDefault="00B050B1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Кумшацкая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И.А.</w:t>
            </w:r>
          </w:p>
        </w:tc>
      </w:tr>
      <w:tr w:rsidR="00A85881" w14:paraId="110B2A28" w14:textId="77777777">
        <w:tc>
          <w:tcPr>
            <w:tcW w:w="993" w:type="dxa"/>
          </w:tcPr>
          <w:p w14:paraId="25579D41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21-23.10</w:t>
            </w:r>
          </w:p>
        </w:tc>
        <w:tc>
          <w:tcPr>
            <w:tcW w:w="1413" w:type="dxa"/>
          </w:tcPr>
          <w:p w14:paraId="2D389BE2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ДОО</w:t>
            </w:r>
          </w:p>
          <w:p w14:paraId="6FC0FBB3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15,53,63</w:t>
            </w:r>
          </w:p>
        </w:tc>
        <w:tc>
          <w:tcPr>
            <w:tcW w:w="991" w:type="dxa"/>
          </w:tcPr>
          <w:p w14:paraId="5984F09F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5466" w:type="dxa"/>
          </w:tcPr>
          <w:p w14:paraId="5C0FE17F" w14:textId="77777777" w:rsidR="00A85881" w:rsidRDefault="00B050B1">
            <w:pPr>
              <w:pStyle w:val="c20"/>
              <w:shd w:val="clear" w:color="auto" w:fill="FFFFFF"/>
              <w:spacing w:beforeAutospacing="0" w:after="0" w:afterAutospacing="0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ММО музыкальных руководителей. Коуч-сессия для молодых и малоопытных специалистов «Развитие профессиональных компетенций музыкального руководителя в условиях современного дошкольного образования»</w:t>
            </w:r>
          </w:p>
        </w:tc>
        <w:tc>
          <w:tcPr>
            <w:tcW w:w="1909" w:type="dxa"/>
          </w:tcPr>
          <w:p w14:paraId="684AA7E4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Федорова Е.Г.</w:t>
            </w:r>
          </w:p>
          <w:p w14:paraId="1317BF1B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Углова Ж.Н.</w:t>
            </w:r>
          </w:p>
        </w:tc>
      </w:tr>
      <w:tr w:rsidR="00A85881" w14:paraId="5B9E370F" w14:textId="77777777">
        <w:tc>
          <w:tcPr>
            <w:tcW w:w="993" w:type="dxa"/>
            <w:tcBorders>
              <w:top w:val="nil"/>
            </w:tcBorders>
          </w:tcPr>
          <w:p w14:paraId="745CEE9C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</w:t>
            </w:r>
          </w:p>
        </w:tc>
        <w:tc>
          <w:tcPr>
            <w:tcW w:w="1413" w:type="dxa"/>
            <w:tcBorders>
              <w:top w:val="nil"/>
            </w:tcBorders>
          </w:tcPr>
          <w:p w14:paraId="2C3ACBB6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</w:tc>
        <w:tc>
          <w:tcPr>
            <w:tcW w:w="991" w:type="dxa"/>
            <w:tcBorders>
              <w:top w:val="nil"/>
            </w:tcBorders>
          </w:tcPr>
          <w:p w14:paraId="66A5D477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15.30</w:t>
            </w:r>
          </w:p>
        </w:tc>
        <w:tc>
          <w:tcPr>
            <w:tcW w:w="5466" w:type="dxa"/>
            <w:tcBorders>
              <w:top w:val="nil"/>
            </w:tcBorders>
          </w:tcPr>
          <w:p w14:paraId="02D4C0C9" w14:textId="77777777" w:rsidR="00A85881" w:rsidRDefault="00B050B1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молодого исследователя</w:t>
            </w:r>
          </w:p>
          <w:p w14:paraId="36F4938C" w14:textId="77777777" w:rsidR="00A85881" w:rsidRDefault="00B050B1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Интерактивная лекция, игра «Что такое проекты и исследования?»</w:t>
            </w:r>
          </w:p>
        </w:tc>
        <w:tc>
          <w:tcPr>
            <w:tcW w:w="1909" w:type="dxa"/>
            <w:tcBorders>
              <w:top w:val="nil"/>
            </w:tcBorders>
          </w:tcPr>
          <w:p w14:paraId="5FCD2200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Хамутовская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А.С.</w:t>
            </w:r>
          </w:p>
        </w:tc>
      </w:tr>
      <w:tr w:rsidR="00A85881" w14:paraId="35413751" w14:textId="77777777">
        <w:tc>
          <w:tcPr>
            <w:tcW w:w="993" w:type="dxa"/>
            <w:tcBorders>
              <w:top w:val="nil"/>
            </w:tcBorders>
          </w:tcPr>
          <w:p w14:paraId="5FB32B37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21.10</w:t>
            </w:r>
          </w:p>
        </w:tc>
        <w:tc>
          <w:tcPr>
            <w:tcW w:w="1413" w:type="dxa"/>
            <w:tcBorders>
              <w:top w:val="nil"/>
            </w:tcBorders>
          </w:tcPr>
          <w:p w14:paraId="778DC4FA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МКУ «ИМЦ»</w:t>
            </w:r>
          </w:p>
          <w:p w14:paraId="14CAAF85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(малый зал)</w:t>
            </w:r>
          </w:p>
        </w:tc>
        <w:tc>
          <w:tcPr>
            <w:tcW w:w="991" w:type="dxa"/>
            <w:tcBorders>
              <w:top w:val="nil"/>
            </w:tcBorders>
          </w:tcPr>
          <w:p w14:paraId="3EBC4F2B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15.30</w:t>
            </w:r>
          </w:p>
        </w:tc>
        <w:tc>
          <w:tcPr>
            <w:tcW w:w="5466" w:type="dxa"/>
            <w:tcBorders>
              <w:top w:val="nil"/>
            </w:tcBorders>
          </w:tcPr>
          <w:p w14:paraId="5935F3E5" w14:textId="77777777" w:rsidR="00A85881" w:rsidRDefault="00B050B1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Установочный семинар для учителей начальной школы «Интеграция предметов начальной школы для повышения мотивации учащихся»</w:t>
            </w:r>
          </w:p>
        </w:tc>
        <w:tc>
          <w:tcPr>
            <w:tcW w:w="1909" w:type="dxa"/>
            <w:tcBorders>
              <w:top w:val="nil"/>
            </w:tcBorders>
          </w:tcPr>
          <w:p w14:paraId="05DA78C7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Н.В.</w:t>
            </w:r>
          </w:p>
          <w:p w14:paraId="295822F1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Молева М.В.</w:t>
            </w:r>
          </w:p>
        </w:tc>
      </w:tr>
      <w:tr w:rsidR="00A85881" w14:paraId="0D1AA573" w14:textId="77777777">
        <w:tc>
          <w:tcPr>
            <w:tcW w:w="993" w:type="dxa"/>
            <w:tcBorders>
              <w:top w:val="nil"/>
            </w:tcBorders>
          </w:tcPr>
          <w:p w14:paraId="21F3E802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21-22.10</w:t>
            </w:r>
          </w:p>
        </w:tc>
        <w:tc>
          <w:tcPr>
            <w:tcW w:w="1413" w:type="dxa"/>
            <w:tcBorders>
              <w:top w:val="nil"/>
            </w:tcBorders>
          </w:tcPr>
          <w:p w14:paraId="25185671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МАУДО ДЮЦ «Ровесник», актовый зал</w:t>
            </w:r>
          </w:p>
        </w:tc>
        <w:tc>
          <w:tcPr>
            <w:tcW w:w="991" w:type="dxa"/>
            <w:tcBorders>
              <w:top w:val="nil"/>
            </w:tcBorders>
          </w:tcPr>
          <w:p w14:paraId="31B8EBFE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5466" w:type="dxa"/>
            <w:tcBorders>
              <w:top w:val="nil"/>
            </w:tcBorders>
          </w:tcPr>
          <w:p w14:paraId="1E4238EE" w14:textId="77777777" w:rsidR="00A85881" w:rsidRDefault="00B050B1">
            <w:pPr>
              <w:pStyle w:val="c20"/>
              <w:shd w:val="clear" w:color="auto" w:fill="FFFFFF"/>
              <w:spacing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интенсив для педагогов дополнительного образования «К конструктивному взаимодействию через педагогику бесконфликтности» (в рамках работы тьюторской группы педагогов-психологов)</w:t>
            </w:r>
          </w:p>
        </w:tc>
        <w:tc>
          <w:tcPr>
            <w:tcW w:w="1909" w:type="dxa"/>
            <w:tcBorders>
              <w:top w:val="nil"/>
            </w:tcBorders>
          </w:tcPr>
          <w:p w14:paraId="6D8ECB24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Меркеева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14:paraId="1A140543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Михайлова Т.В.</w:t>
            </w:r>
          </w:p>
        </w:tc>
      </w:tr>
      <w:tr w:rsidR="00A85881" w14:paraId="13C702BC" w14:textId="77777777">
        <w:trPr>
          <w:trHeight w:val="288"/>
        </w:trPr>
        <w:tc>
          <w:tcPr>
            <w:tcW w:w="993" w:type="dxa"/>
          </w:tcPr>
          <w:p w14:paraId="5249D28A" w14:textId="77777777" w:rsidR="00A85881" w:rsidRDefault="00B05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</w:t>
            </w:r>
          </w:p>
        </w:tc>
        <w:tc>
          <w:tcPr>
            <w:tcW w:w="1413" w:type="dxa"/>
          </w:tcPr>
          <w:p w14:paraId="751EE6F3" w14:textId="77777777" w:rsidR="00A85881" w:rsidRDefault="00B050B1">
            <w:pPr>
              <w:spacing w:after="0" w:line="240" w:lineRule="auto"/>
              <w:ind w:left="-112" w:right="-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Мурманский краеведческий музей</w:t>
            </w:r>
          </w:p>
        </w:tc>
        <w:tc>
          <w:tcPr>
            <w:tcW w:w="991" w:type="dxa"/>
          </w:tcPr>
          <w:p w14:paraId="3D8EEAEB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 времени отправления будет сообщено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дополнитель-но</w:t>
            </w:r>
            <w:proofErr w:type="gramEnd"/>
          </w:p>
        </w:tc>
        <w:tc>
          <w:tcPr>
            <w:tcW w:w="5466" w:type="dxa"/>
          </w:tcPr>
          <w:p w14:paraId="2ED70FEA" w14:textId="77777777" w:rsidR="00A85881" w:rsidRDefault="00B050B1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ППГ «Современные подходы к организации выставочной и экспозиционной деятельности в школьном музее»</w:t>
            </w:r>
          </w:p>
          <w:p w14:paraId="0B8A55FC" w14:textId="77777777" w:rsidR="00A85881" w:rsidRDefault="00B050B1">
            <w:pPr>
              <w:tabs>
                <w:tab w:val="left" w:pos="142"/>
                <w:tab w:val="left" w:pos="851"/>
                <w:tab w:val="left" w:pos="56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Региональный семинар «Экспозиционно-выставочная деятельность»</w:t>
            </w:r>
          </w:p>
        </w:tc>
        <w:tc>
          <w:tcPr>
            <w:tcW w:w="1909" w:type="dxa"/>
          </w:tcPr>
          <w:p w14:paraId="55114D15" w14:textId="77777777" w:rsidR="00A85881" w:rsidRDefault="00B050B1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Белова С.Н.</w:t>
            </w:r>
          </w:p>
        </w:tc>
      </w:tr>
      <w:tr w:rsidR="00A85881" w14:paraId="029F71EC" w14:textId="77777777">
        <w:trPr>
          <w:trHeight w:val="350"/>
        </w:trPr>
        <w:tc>
          <w:tcPr>
            <w:tcW w:w="993" w:type="dxa"/>
          </w:tcPr>
          <w:p w14:paraId="54C0B38C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22.10</w:t>
            </w:r>
          </w:p>
        </w:tc>
        <w:tc>
          <w:tcPr>
            <w:tcW w:w="1413" w:type="dxa"/>
          </w:tcPr>
          <w:p w14:paraId="7FB4E61C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МКУ «ИМЦ»</w:t>
            </w:r>
          </w:p>
        </w:tc>
        <w:tc>
          <w:tcPr>
            <w:tcW w:w="991" w:type="dxa"/>
          </w:tcPr>
          <w:p w14:paraId="59ECC1B9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15.30</w:t>
            </w:r>
          </w:p>
        </w:tc>
        <w:tc>
          <w:tcPr>
            <w:tcW w:w="5466" w:type="dxa"/>
          </w:tcPr>
          <w:p w14:paraId="6AD0B24B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ППМ «Мастерская цифрового учительства»</w:t>
            </w:r>
          </w:p>
          <w:p w14:paraId="6354CA26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Цифровые сервисы в образовании.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информационной безопасности</w:t>
            </w:r>
          </w:p>
        </w:tc>
        <w:tc>
          <w:tcPr>
            <w:tcW w:w="1909" w:type="dxa"/>
          </w:tcPr>
          <w:p w14:paraId="46DC0B04" w14:textId="77777777" w:rsidR="00A85881" w:rsidRDefault="00B050B1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Гуц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Э.М.</w:t>
            </w:r>
          </w:p>
        </w:tc>
      </w:tr>
      <w:tr w:rsidR="00A85881" w14:paraId="4B2C863A" w14:textId="77777777">
        <w:tc>
          <w:tcPr>
            <w:tcW w:w="993" w:type="dxa"/>
          </w:tcPr>
          <w:p w14:paraId="39E21991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24.10.</w:t>
            </w:r>
          </w:p>
        </w:tc>
        <w:tc>
          <w:tcPr>
            <w:tcW w:w="1413" w:type="dxa"/>
          </w:tcPr>
          <w:p w14:paraId="31FB9750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СОШ №13</w:t>
            </w:r>
          </w:p>
          <w:p w14:paraId="1BE8950F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(дошкольная группа)</w:t>
            </w:r>
          </w:p>
        </w:tc>
        <w:tc>
          <w:tcPr>
            <w:tcW w:w="991" w:type="dxa"/>
          </w:tcPr>
          <w:p w14:paraId="44AB0E61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5466" w:type="dxa"/>
          </w:tcPr>
          <w:p w14:paraId="71538656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ВТГ «Актуальные подходы к обучению и воспитанию детей в условиях разновозрастной группы»</w:t>
            </w:r>
          </w:p>
          <w:p w14:paraId="2C558F0C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Выездной семинар «Научно-техническое творчество в условиях разновозрастной группы»</w:t>
            </w:r>
          </w:p>
        </w:tc>
        <w:tc>
          <w:tcPr>
            <w:tcW w:w="1909" w:type="dxa"/>
          </w:tcPr>
          <w:p w14:paraId="695D984C" w14:textId="77777777" w:rsidR="00A85881" w:rsidRDefault="00B050B1">
            <w:pPr>
              <w:spacing w:after="0" w:line="240" w:lineRule="auto"/>
              <w:ind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Федорова Е.Г.</w:t>
            </w:r>
          </w:p>
          <w:p w14:paraId="46A88CC0" w14:textId="77777777" w:rsidR="00A85881" w:rsidRDefault="00B050B1">
            <w:pPr>
              <w:spacing w:after="0" w:line="240" w:lineRule="auto"/>
              <w:ind w:righ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Кустова Е.А.</w:t>
            </w:r>
          </w:p>
        </w:tc>
      </w:tr>
      <w:tr w:rsidR="00A85881" w14:paraId="768B5FEC" w14:textId="77777777">
        <w:tc>
          <w:tcPr>
            <w:tcW w:w="993" w:type="dxa"/>
          </w:tcPr>
          <w:p w14:paraId="06264F2B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28.10</w:t>
            </w:r>
          </w:p>
        </w:tc>
        <w:tc>
          <w:tcPr>
            <w:tcW w:w="1413" w:type="dxa"/>
          </w:tcPr>
          <w:p w14:paraId="06B7CDE9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МКУ «ИМЦ»</w:t>
            </w:r>
          </w:p>
        </w:tc>
        <w:tc>
          <w:tcPr>
            <w:tcW w:w="991" w:type="dxa"/>
          </w:tcPr>
          <w:p w14:paraId="54631A57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11.00</w:t>
            </w:r>
          </w:p>
        </w:tc>
        <w:tc>
          <w:tcPr>
            <w:tcW w:w="5466" w:type="dxa"/>
          </w:tcPr>
          <w:p w14:paraId="78F66C5F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Школа исследовательско-проектного пути учителя «Основы проектной и исследовательской деятельности»</w:t>
            </w:r>
          </w:p>
        </w:tc>
        <w:tc>
          <w:tcPr>
            <w:tcW w:w="1909" w:type="dxa"/>
          </w:tcPr>
          <w:p w14:paraId="20A86084" w14:textId="77777777" w:rsidR="00A85881" w:rsidRDefault="00B050B1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Хамутовская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А.С.</w:t>
            </w:r>
          </w:p>
        </w:tc>
      </w:tr>
      <w:tr w:rsidR="00A85881" w14:paraId="509D5FCE" w14:textId="77777777">
        <w:tc>
          <w:tcPr>
            <w:tcW w:w="993" w:type="dxa"/>
          </w:tcPr>
          <w:p w14:paraId="5BEBD4DF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29.10</w:t>
            </w:r>
          </w:p>
        </w:tc>
        <w:tc>
          <w:tcPr>
            <w:tcW w:w="1413" w:type="dxa"/>
          </w:tcPr>
          <w:p w14:paraId="01525DD6" w14:textId="77777777" w:rsidR="00A85881" w:rsidRDefault="00B050B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МАДОУ №62</w:t>
            </w:r>
          </w:p>
          <w:p w14:paraId="4FE680A8" w14:textId="77777777" w:rsidR="00A85881" w:rsidRDefault="00B050B1">
            <w:pPr>
              <w:spacing w:after="0" w:line="240" w:lineRule="auto"/>
              <w:ind w:left="-110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К.Шоссе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29)</w:t>
            </w:r>
          </w:p>
        </w:tc>
        <w:tc>
          <w:tcPr>
            <w:tcW w:w="991" w:type="dxa"/>
          </w:tcPr>
          <w:p w14:paraId="58E2836C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10.00</w:t>
            </w:r>
          </w:p>
        </w:tc>
        <w:tc>
          <w:tcPr>
            <w:tcW w:w="5466" w:type="dxa"/>
          </w:tcPr>
          <w:p w14:paraId="04D8BC1A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фестиваль по ранней профориентации «Все профессии нужны!» среди ДОО</w:t>
            </w:r>
          </w:p>
        </w:tc>
        <w:tc>
          <w:tcPr>
            <w:tcW w:w="1909" w:type="dxa"/>
          </w:tcPr>
          <w:p w14:paraId="09B4DA36" w14:textId="77777777" w:rsidR="00A85881" w:rsidRDefault="00B050B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Федорова Е.Г.</w:t>
            </w:r>
          </w:p>
          <w:p w14:paraId="7A23F5E6" w14:textId="77777777" w:rsidR="00A85881" w:rsidRDefault="00B050B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Петрова Н.С.</w:t>
            </w:r>
          </w:p>
        </w:tc>
      </w:tr>
      <w:tr w:rsidR="00A85881" w14:paraId="54E4843C" w14:textId="77777777">
        <w:tc>
          <w:tcPr>
            <w:tcW w:w="993" w:type="dxa"/>
          </w:tcPr>
          <w:p w14:paraId="4071475D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29.10</w:t>
            </w:r>
          </w:p>
        </w:tc>
        <w:tc>
          <w:tcPr>
            <w:tcW w:w="1413" w:type="dxa"/>
          </w:tcPr>
          <w:p w14:paraId="54CB9958" w14:textId="77777777" w:rsidR="00A85881" w:rsidRDefault="00B050B1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МАУДО ДЮЦ «Ровесник»</w:t>
            </w:r>
          </w:p>
        </w:tc>
        <w:tc>
          <w:tcPr>
            <w:tcW w:w="991" w:type="dxa"/>
          </w:tcPr>
          <w:p w14:paraId="21C6A7A7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10.30</w:t>
            </w:r>
          </w:p>
        </w:tc>
        <w:tc>
          <w:tcPr>
            <w:tcW w:w="5466" w:type="dxa"/>
          </w:tcPr>
          <w:p w14:paraId="5D1A6D9C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ММО педагогических работников, реализующих дополнительные общеобразовательные программы. Профессиональная мастерская «Искусство и творчество» (художественная направленность)</w:t>
            </w:r>
          </w:p>
        </w:tc>
        <w:tc>
          <w:tcPr>
            <w:tcW w:w="1909" w:type="dxa"/>
          </w:tcPr>
          <w:p w14:paraId="59EBDF80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Моисеенко О.А.</w:t>
            </w:r>
          </w:p>
          <w:p w14:paraId="48EA0592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Михайлова Т.В.</w:t>
            </w:r>
          </w:p>
        </w:tc>
      </w:tr>
      <w:tr w:rsidR="00A85881" w14:paraId="691B2FB4" w14:textId="77777777">
        <w:tc>
          <w:tcPr>
            <w:tcW w:w="993" w:type="dxa"/>
          </w:tcPr>
          <w:p w14:paraId="5DB1D59A" w14:textId="77777777" w:rsidR="00A85881" w:rsidRDefault="00B050B1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30.10</w:t>
            </w:r>
          </w:p>
        </w:tc>
        <w:tc>
          <w:tcPr>
            <w:tcW w:w="1413" w:type="dxa"/>
          </w:tcPr>
          <w:p w14:paraId="0A5C4CB1" w14:textId="77777777" w:rsidR="00A85881" w:rsidRDefault="00B050B1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МКУ «ИМЦ»</w:t>
            </w:r>
          </w:p>
        </w:tc>
        <w:tc>
          <w:tcPr>
            <w:tcW w:w="991" w:type="dxa"/>
          </w:tcPr>
          <w:p w14:paraId="11F6CA51" w14:textId="77777777" w:rsidR="00A85881" w:rsidRDefault="00B050B1">
            <w:pPr>
              <w:spacing w:after="0" w:line="240" w:lineRule="auto"/>
              <w:ind w:left="-126" w:right="-111"/>
              <w:jc w:val="center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10.00</w:t>
            </w:r>
          </w:p>
        </w:tc>
        <w:tc>
          <w:tcPr>
            <w:tcW w:w="5466" w:type="dxa"/>
          </w:tcPr>
          <w:p w14:paraId="43BC38C0" w14:textId="77777777" w:rsidR="00A85881" w:rsidRDefault="00B050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Онлайн-семинар «Перспективы развития детских школ искусств на современном этапе» (в рамках шефских связей с ДШИ г. Приморск Запорожской области)</w:t>
            </w:r>
          </w:p>
        </w:tc>
        <w:tc>
          <w:tcPr>
            <w:tcW w:w="1909" w:type="dxa"/>
          </w:tcPr>
          <w:p w14:paraId="26DA07DA" w14:textId="77777777" w:rsidR="00A85881" w:rsidRDefault="00B050B1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Клементьева Т.А.</w:t>
            </w:r>
          </w:p>
          <w:p w14:paraId="156BF177" w14:textId="77777777" w:rsidR="00A85881" w:rsidRDefault="00B050B1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Михайлова Т.В.</w:t>
            </w:r>
          </w:p>
        </w:tc>
      </w:tr>
      <w:tr w:rsidR="00A85881" w14:paraId="6A9B3491" w14:textId="77777777">
        <w:tc>
          <w:tcPr>
            <w:tcW w:w="993" w:type="dxa"/>
          </w:tcPr>
          <w:p w14:paraId="5302058D" w14:textId="77777777" w:rsidR="00A85881" w:rsidRDefault="00B050B1">
            <w:pPr>
              <w:spacing w:after="20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31.10.</w:t>
            </w:r>
          </w:p>
        </w:tc>
        <w:tc>
          <w:tcPr>
            <w:tcW w:w="1413" w:type="dxa"/>
          </w:tcPr>
          <w:p w14:paraId="0F9BC10D" w14:textId="77777777" w:rsidR="00A85881" w:rsidRDefault="00B050B1">
            <w:pPr>
              <w:spacing w:after="200" w:line="240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МАУДО ДЮЦ «Ровесник»</w:t>
            </w:r>
          </w:p>
        </w:tc>
        <w:tc>
          <w:tcPr>
            <w:tcW w:w="991" w:type="dxa"/>
          </w:tcPr>
          <w:p w14:paraId="6549C67E" w14:textId="77777777" w:rsidR="00A85881" w:rsidRDefault="00B050B1">
            <w:pPr>
              <w:spacing w:after="200" w:line="240" w:lineRule="auto"/>
              <w:ind w:left="-126" w:right="-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5466" w:type="dxa"/>
          </w:tcPr>
          <w:p w14:paraId="5A50C782" w14:textId="77777777" w:rsidR="00A85881" w:rsidRDefault="00B050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МП «Орлята-дошколята» </w:t>
            </w:r>
            <w:r>
              <w:rPr>
                <w:rFonts w:ascii="Times New Roman" w:eastAsia="Calibri" w:hAnsi="Times New Roman" w:cs="Times New Roman"/>
                <w:iCs/>
              </w:rPr>
              <w:t>Благотворительный концерт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Hlk180491875"/>
            <w:r>
              <w:rPr>
                <w:rFonts w:ascii="Times New Roman" w:eastAsia="Calibri" w:hAnsi="Times New Roman" w:cs="Times New Roman"/>
              </w:rPr>
              <w:t xml:space="preserve">«Достойные потомки великой страны»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(к Дню народного единства).</w:t>
            </w:r>
            <w:bookmarkEnd w:id="0"/>
          </w:p>
        </w:tc>
        <w:tc>
          <w:tcPr>
            <w:tcW w:w="1909" w:type="dxa"/>
          </w:tcPr>
          <w:p w14:paraId="6802AA1B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Шабайлова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Г.С. Кожина И.П.</w:t>
            </w:r>
          </w:p>
          <w:p w14:paraId="4944AC85" w14:textId="77777777" w:rsidR="00A85881" w:rsidRDefault="00B05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Кипрушкина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М.А.</w:t>
            </w:r>
          </w:p>
        </w:tc>
      </w:tr>
    </w:tbl>
    <w:p w14:paraId="5F3C9F1A" w14:textId="77777777" w:rsidR="00A85881" w:rsidRDefault="00A8588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A85881">
      <w:footerReference w:type="even" r:id="rId9"/>
      <w:footerReference w:type="default" r:id="rId10"/>
      <w:footerReference w:type="first" r:id="rId11"/>
      <w:pgSz w:w="11906" w:h="16838"/>
      <w:pgMar w:top="567" w:right="850" w:bottom="1050" w:left="1701" w:header="0" w:footer="993" w:gutter="0"/>
      <w:cols w:space="720"/>
      <w:formProt w:val="0"/>
      <w:docGrid w:linePitch="360" w:charSpace="65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83953" w14:textId="77777777" w:rsidR="00B050B1" w:rsidRDefault="00B050B1">
      <w:pPr>
        <w:spacing w:after="0" w:line="240" w:lineRule="auto"/>
      </w:pPr>
      <w:r>
        <w:separator/>
      </w:r>
    </w:p>
  </w:endnote>
  <w:endnote w:type="continuationSeparator" w:id="0">
    <w:p w14:paraId="1CF48B71" w14:textId="77777777" w:rsidR="00B050B1" w:rsidRDefault="00B0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3116" w14:textId="77777777" w:rsidR="00A85881" w:rsidRDefault="00A858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5F8C" w14:textId="77777777" w:rsidR="00A85881" w:rsidRDefault="00A858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D99" w14:textId="77777777" w:rsidR="00A85881" w:rsidRDefault="00A858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117F" w14:textId="77777777" w:rsidR="00B050B1" w:rsidRDefault="00B050B1">
      <w:pPr>
        <w:spacing w:after="0" w:line="240" w:lineRule="auto"/>
      </w:pPr>
      <w:r>
        <w:separator/>
      </w:r>
    </w:p>
  </w:footnote>
  <w:footnote w:type="continuationSeparator" w:id="0">
    <w:p w14:paraId="01F89CB0" w14:textId="77777777" w:rsidR="00B050B1" w:rsidRDefault="00B05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881"/>
    <w:rsid w:val="00130217"/>
    <w:rsid w:val="001A2319"/>
    <w:rsid w:val="00582AA5"/>
    <w:rsid w:val="00A85881"/>
    <w:rsid w:val="00B050B1"/>
    <w:rsid w:val="00B9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D8C9"/>
  <w15:docId w15:val="{C7C22469-1E64-4E5E-974A-64B40CA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B84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52C3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34B5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668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D52C3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Exact">
    <w:name w:val="Основной текст (2) Exact"/>
    <w:basedOn w:val="a0"/>
    <w:qFormat/>
    <w:rsid w:val="00F0253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Основной текст (2)_"/>
    <w:basedOn w:val="a0"/>
    <w:link w:val="20"/>
    <w:qFormat/>
    <w:rsid w:val="00F025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9C2A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qFormat/>
    <w:rsid w:val="00B54A17"/>
  </w:style>
  <w:style w:type="character" w:customStyle="1" w:styleId="a6">
    <w:name w:val="Текст выноски Знак"/>
    <w:basedOn w:val="a0"/>
    <w:link w:val="a7"/>
    <w:uiPriority w:val="99"/>
    <w:semiHidden/>
    <w:qFormat/>
    <w:rsid w:val="00B2742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9321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9321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qFormat/>
    <w:rsid w:val="008734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qFormat/>
    <w:locked/>
    <w:rsid w:val="008734B5"/>
  </w:style>
  <w:style w:type="character" w:customStyle="1" w:styleId="css-96zuhp-word-diff">
    <w:name w:val="css-96zuhp-word-diff"/>
    <w:basedOn w:val="a0"/>
    <w:qFormat/>
    <w:rsid w:val="00314268"/>
  </w:style>
  <w:style w:type="character" w:customStyle="1" w:styleId="translatable-message">
    <w:name w:val="translatable-message"/>
    <w:basedOn w:val="a0"/>
    <w:qFormat/>
    <w:rsid w:val="00F70FD6"/>
  </w:style>
  <w:style w:type="character" w:customStyle="1" w:styleId="organictextcontentspan">
    <w:name w:val="organictextcontentspan"/>
    <w:basedOn w:val="a0"/>
    <w:qFormat/>
    <w:rsid w:val="00F70FD6"/>
  </w:style>
  <w:style w:type="character" w:customStyle="1" w:styleId="HTML">
    <w:name w:val="Стандартный HTML Знак"/>
    <w:basedOn w:val="a0"/>
    <w:link w:val="HTML0"/>
    <w:uiPriority w:val="99"/>
    <w:qFormat/>
    <w:rsid w:val="004D1B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jaja">
    <w:name w:val="sc-ejaja"/>
    <w:basedOn w:val="a0"/>
    <w:qFormat/>
    <w:rsid w:val="004D1B62"/>
  </w:style>
  <w:style w:type="character" w:customStyle="1" w:styleId="sc-fhsyak">
    <w:name w:val="sc-fhsyak"/>
    <w:basedOn w:val="a0"/>
    <w:qFormat/>
    <w:rsid w:val="005A6B46"/>
  </w:style>
  <w:style w:type="character" w:customStyle="1" w:styleId="sc-grredi">
    <w:name w:val="sc-grredi"/>
    <w:basedOn w:val="a0"/>
    <w:qFormat/>
    <w:rsid w:val="004774CF"/>
  </w:style>
  <w:style w:type="character" w:customStyle="1" w:styleId="21">
    <w:name w:val="Неразрешенное упоминание2"/>
    <w:basedOn w:val="a0"/>
    <w:uiPriority w:val="99"/>
    <w:semiHidden/>
    <w:unhideWhenUsed/>
    <w:qFormat/>
    <w:rsid w:val="00193683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"/>
    </w:rPr>
  </w:style>
  <w:style w:type="paragraph" w:customStyle="1" w:styleId="13">
    <w:name w:val="Заголовок1"/>
    <w:basedOn w:val="a"/>
    <w:next w:val="ab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customStyle="1" w:styleId="14">
    <w:name w:val="Без интервала1"/>
    <w:next w:val="af0"/>
    <w:uiPriority w:val="1"/>
    <w:qFormat/>
    <w:rsid w:val="00DE3836"/>
  </w:style>
  <w:style w:type="paragraph" w:styleId="aa">
    <w:name w:val="List Paragraph"/>
    <w:basedOn w:val="a"/>
    <w:link w:val="a9"/>
    <w:uiPriority w:val="34"/>
    <w:qFormat/>
    <w:rsid w:val="00DE3836"/>
    <w:pPr>
      <w:spacing w:line="252" w:lineRule="auto"/>
      <w:ind w:left="720"/>
      <w:contextualSpacing/>
    </w:pPr>
  </w:style>
  <w:style w:type="paragraph" w:styleId="af0">
    <w:name w:val="No Spacing"/>
    <w:uiPriority w:val="1"/>
    <w:qFormat/>
    <w:rsid w:val="00DE3836"/>
  </w:style>
  <w:style w:type="paragraph" w:styleId="af1">
    <w:name w:val="Normal (Web)"/>
    <w:basedOn w:val="a"/>
    <w:uiPriority w:val="99"/>
    <w:unhideWhenUsed/>
    <w:qFormat/>
    <w:rsid w:val="006576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E2615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0">
    <w:name w:val="c20"/>
    <w:basedOn w:val="a"/>
    <w:qFormat/>
    <w:rsid w:val="00426B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F02532"/>
    <w:pPr>
      <w:widowControl w:val="0"/>
      <w:shd w:val="clear" w:color="auto" w:fill="FFFFFF"/>
      <w:spacing w:after="240" w:line="27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</w:style>
  <w:style w:type="paragraph" w:styleId="a5">
    <w:name w:val="footer"/>
    <w:basedOn w:val="a"/>
    <w:link w:val="a4"/>
    <w:uiPriority w:val="99"/>
    <w:unhideWhenUsed/>
    <w:rsid w:val="009C2A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B274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"/>
    <w:uiPriority w:val="99"/>
    <w:unhideWhenUsed/>
    <w:qFormat/>
    <w:rsid w:val="004D1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rsid w:val="00BE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39"/>
    <w:rsid w:val="00DE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dado2020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F326-A170-4AC9-B5F4-8F088280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3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IMC metcentre</cp:lastModifiedBy>
  <cp:revision>228</cp:revision>
  <cp:lastPrinted>2025-08-26T09:55:00Z</cp:lastPrinted>
  <dcterms:created xsi:type="dcterms:W3CDTF">2025-04-22T05:54:00Z</dcterms:created>
  <dcterms:modified xsi:type="dcterms:W3CDTF">2025-09-30T07:12:00Z</dcterms:modified>
  <dc:language>ru-RU</dc:language>
</cp:coreProperties>
</file>